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0AFA5" w14:textId="77777777" w:rsidR="004234D2" w:rsidRPr="004234D2" w:rsidRDefault="004234D2" w:rsidP="001A717E">
      <w:pPr>
        <w:spacing w:before="120"/>
        <w:ind w:left="284"/>
        <w:jc w:val="left"/>
        <w:rPr>
          <w:rFonts w:ascii="Arial Black" w:hAnsi="Arial Black"/>
          <w:sz w:val="44"/>
          <w:szCs w:val="44"/>
        </w:rPr>
      </w:pPr>
      <w:r w:rsidRPr="004234D2">
        <w:rPr>
          <w:rFonts w:ascii="Arial Black" w:hAnsi="Arial Black"/>
          <w:sz w:val="44"/>
          <w:szCs w:val="44"/>
        </w:rPr>
        <w:t xml:space="preserve">LEITFADEN </w:t>
      </w:r>
    </w:p>
    <w:p w14:paraId="189F164D" w14:textId="77777777" w:rsidR="004234D2" w:rsidRPr="004234D2" w:rsidRDefault="004234D2" w:rsidP="004234D2">
      <w:pPr>
        <w:spacing w:before="240"/>
        <w:ind w:left="284"/>
        <w:jc w:val="left"/>
        <w:rPr>
          <w:rFonts w:ascii="Arial Black" w:hAnsi="Arial Black"/>
          <w:sz w:val="44"/>
          <w:szCs w:val="44"/>
        </w:rPr>
      </w:pPr>
      <w:r w:rsidRPr="004234D2">
        <w:rPr>
          <w:rFonts w:ascii="Arial Black" w:hAnsi="Arial Black"/>
          <w:sz w:val="44"/>
          <w:szCs w:val="44"/>
        </w:rPr>
        <w:t>ATOSS TIME CONTROL</w:t>
      </w:r>
    </w:p>
    <w:p w14:paraId="2A2734C8" w14:textId="77777777" w:rsidR="004234D2" w:rsidRPr="0044155C" w:rsidRDefault="004234D2" w:rsidP="004234D2">
      <w:pPr>
        <w:ind w:left="284"/>
        <w:jc w:val="left"/>
        <w:rPr>
          <w:rFonts w:ascii="Arial Black" w:hAnsi="Arial Black"/>
          <w:sz w:val="40"/>
          <w:szCs w:val="44"/>
        </w:rPr>
      </w:pPr>
    </w:p>
    <w:p w14:paraId="3D20A7F6" w14:textId="4994F8F9" w:rsidR="004234D2" w:rsidRPr="004234D2" w:rsidRDefault="004234D2" w:rsidP="004234D2">
      <w:pPr>
        <w:ind w:left="0"/>
        <w:jc w:val="left"/>
        <w:rPr>
          <w:rFonts w:ascii="Arial Black" w:hAnsi="Arial Black"/>
          <w:sz w:val="44"/>
          <w:szCs w:val="44"/>
        </w:rPr>
      </w:pPr>
      <w:r w:rsidRPr="004234D2">
        <w:rPr>
          <w:rFonts w:ascii="Arial Black" w:hAnsi="Arial Black"/>
          <w:sz w:val="44"/>
          <w:szCs w:val="44"/>
        </w:rPr>
        <w:t xml:space="preserve">  </w:t>
      </w:r>
      <w:r w:rsidR="00C73A00">
        <w:rPr>
          <w:rFonts w:ascii="Arial Black" w:hAnsi="Arial Black"/>
          <w:sz w:val="44"/>
          <w:szCs w:val="44"/>
        </w:rPr>
        <w:t>Mitarbeiter</w:t>
      </w:r>
    </w:p>
    <w:p w14:paraId="28D850E6" w14:textId="77777777" w:rsidR="004234D2" w:rsidRPr="0044155C" w:rsidRDefault="004234D2" w:rsidP="004234D2">
      <w:pPr>
        <w:ind w:left="284"/>
        <w:rPr>
          <w:rFonts w:ascii="Arial Black" w:hAnsi="Arial Black"/>
          <w:sz w:val="44"/>
          <w:szCs w:val="44"/>
        </w:rPr>
      </w:pPr>
    </w:p>
    <w:p w14:paraId="0DA45ACE" w14:textId="77777777" w:rsidR="004234D2" w:rsidRPr="0044155C" w:rsidRDefault="004234D2" w:rsidP="004234D2">
      <w:pPr>
        <w:ind w:left="284"/>
        <w:rPr>
          <w:rFonts w:ascii="Arial Black" w:hAnsi="Arial Black"/>
          <w:sz w:val="44"/>
          <w:szCs w:val="44"/>
        </w:rPr>
      </w:pPr>
    </w:p>
    <w:p w14:paraId="753C3CBE" w14:textId="77777777" w:rsidR="004234D2" w:rsidRPr="0044155C" w:rsidRDefault="004234D2" w:rsidP="004234D2">
      <w:pPr>
        <w:ind w:left="284"/>
        <w:rPr>
          <w:rFonts w:ascii="Arial Black" w:hAnsi="Arial Black"/>
          <w:sz w:val="44"/>
          <w:szCs w:val="44"/>
        </w:rPr>
      </w:pPr>
    </w:p>
    <w:p w14:paraId="22F32FCC" w14:textId="77777777" w:rsidR="004234D2" w:rsidRPr="0044155C" w:rsidRDefault="004234D2" w:rsidP="004234D2">
      <w:pPr>
        <w:ind w:left="284"/>
        <w:rPr>
          <w:rFonts w:ascii="Arial Black" w:hAnsi="Arial Black"/>
          <w:sz w:val="44"/>
          <w:szCs w:val="44"/>
        </w:rPr>
      </w:pPr>
    </w:p>
    <w:p w14:paraId="667D78CD" w14:textId="77777777" w:rsidR="004234D2" w:rsidRPr="0044155C" w:rsidRDefault="004234D2" w:rsidP="004234D2">
      <w:pPr>
        <w:ind w:left="284"/>
        <w:rPr>
          <w:rFonts w:ascii="Arial Black" w:hAnsi="Arial Black"/>
          <w:sz w:val="44"/>
          <w:szCs w:val="44"/>
        </w:rPr>
      </w:pPr>
    </w:p>
    <w:p w14:paraId="76904C8D" w14:textId="77777777" w:rsidR="004234D2" w:rsidRPr="0044155C" w:rsidRDefault="004234D2" w:rsidP="004234D2">
      <w:pPr>
        <w:ind w:left="284"/>
        <w:rPr>
          <w:rFonts w:ascii="Arial Black" w:hAnsi="Arial Black"/>
          <w:sz w:val="44"/>
          <w:szCs w:val="44"/>
        </w:rPr>
      </w:pPr>
    </w:p>
    <w:p w14:paraId="18D5B5A3" w14:textId="77777777" w:rsidR="004234D2" w:rsidRPr="0044155C" w:rsidRDefault="004234D2" w:rsidP="004234D2">
      <w:pPr>
        <w:ind w:left="284"/>
        <w:rPr>
          <w:rFonts w:ascii="Arial Black" w:hAnsi="Arial Black"/>
          <w:sz w:val="44"/>
          <w:szCs w:val="44"/>
        </w:rPr>
      </w:pPr>
    </w:p>
    <w:p w14:paraId="59A5DDCB" w14:textId="77777777" w:rsidR="004234D2" w:rsidRPr="0044155C" w:rsidRDefault="004234D2" w:rsidP="004234D2">
      <w:pPr>
        <w:ind w:left="284"/>
        <w:rPr>
          <w:rFonts w:ascii="Arial Black" w:hAnsi="Arial Black"/>
          <w:sz w:val="44"/>
          <w:szCs w:val="44"/>
        </w:rPr>
      </w:pPr>
    </w:p>
    <w:p w14:paraId="4B3A9BB2" w14:textId="77777777" w:rsidR="004234D2" w:rsidRPr="0044155C" w:rsidRDefault="004234D2" w:rsidP="004234D2">
      <w:pPr>
        <w:ind w:left="284"/>
        <w:rPr>
          <w:rFonts w:ascii="Arial Black" w:hAnsi="Arial Black"/>
          <w:sz w:val="44"/>
          <w:szCs w:val="44"/>
        </w:rPr>
      </w:pPr>
    </w:p>
    <w:p w14:paraId="2273EB89" w14:textId="77777777" w:rsidR="004234D2" w:rsidRPr="0044155C" w:rsidRDefault="004234D2" w:rsidP="004234D2">
      <w:pPr>
        <w:ind w:left="284"/>
        <w:rPr>
          <w:rFonts w:ascii="Arial Black" w:hAnsi="Arial Black"/>
          <w:sz w:val="44"/>
          <w:szCs w:val="44"/>
        </w:rPr>
      </w:pPr>
    </w:p>
    <w:p w14:paraId="541FA183" w14:textId="77777777" w:rsidR="004234D2" w:rsidRPr="0044155C" w:rsidRDefault="004234D2" w:rsidP="004234D2">
      <w:pPr>
        <w:ind w:left="284"/>
        <w:rPr>
          <w:rFonts w:ascii="Arial Black" w:hAnsi="Arial Black"/>
          <w:sz w:val="44"/>
          <w:szCs w:val="44"/>
        </w:rPr>
      </w:pPr>
    </w:p>
    <w:p w14:paraId="5C840803" w14:textId="77777777" w:rsidR="004234D2" w:rsidRPr="0044155C" w:rsidRDefault="004234D2" w:rsidP="004234D2">
      <w:pPr>
        <w:ind w:left="284"/>
        <w:rPr>
          <w:rFonts w:ascii="Arial Black" w:hAnsi="Arial Black"/>
          <w:sz w:val="44"/>
          <w:szCs w:val="44"/>
        </w:rPr>
      </w:pPr>
    </w:p>
    <w:p w14:paraId="50344ABB" w14:textId="77777777" w:rsidR="004234D2" w:rsidRPr="0044155C" w:rsidRDefault="004234D2" w:rsidP="004234D2">
      <w:pPr>
        <w:ind w:left="284"/>
        <w:rPr>
          <w:rFonts w:ascii="Arial Black" w:hAnsi="Arial Black"/>
          <w:sz w:val="44"/>
          <w:szCs w:val="44"/>
        </w:rPr>
      </w:pPr>
    </w:p>
    <w:p w14:paraId="0123DA81" w14:textId="77777777" w:rsidR="004234D2" w:rsidRDefault="004234D2" w:rsidP="004234D2">
      <w:pPr>
        <w:ind w:left="284"/>
        <w:rPr>
          <w:rFonts w:ascii="Arial Black" w:hAnsi="Arial Black"/>
          <w:sz w:val="44"/>
          <w:szCs w:val="44"/>
        </w:rPr>
      </w:pPr>
    </w:p>
    <w:p w14:paraId="57822FEC" w14:textId="77777777" w:rsidR="004234D2" w:rsidRDefault="004234D2" w:rsidP="004234D2">
      <w:pPr>
        <w:ind w:left="284"/>
        <w:rPr>
          <w:rFonts w:ascii="Arial Black" w:hAnsi="Arial Black"/>
          <w:sz w:val="44"/>
          <w:szCs w:val="44"/>
        </w:rPr>
      </w:pPr>
    </w:p>
    <w:p w14:paraId="38755F41" w14:textId="06DF004F" w:rsidR="004234D2" w:rsidRPr="002B0B98" w:rsidRDefault="004234D2" w:rsidP="004234D2">
      <w:pPr>
        <w:pStyle w:val="Fuzeile"/>
        <w:tabs>
          <w:tab w:val="clear" w:pos="9072"/>
          <w:tab w:val="right" w:pos="9323"/>
        </w:tabs>
        <w:ind w:left="284" w:right="-251" w:firstLine="10"/>
        <w:rPr>
          <w:lang w:val="de-AT"/>
        </w:rPr>
      </w:pPr>
      <w:r>
        <w:t xml:space="preserve">Version </w:t>
      </w:r>
      <w:r w:rsidR="00573FAA">
        <w:rPr>
          <w:lang w:val="de-AT"/>
        </w:rPr>
        <w:t>20</w:t>
      </w:r>
      <w:r w:rsidR="007E18B7">
        <w:rPr>
          <w:lang w:val="de-AT"/>
        </w:rPr>
        <w:t>2</w:t>
      </w:r>
      <w:r w:rsidR="003254A6">
        <w:rPr>
          <w:lang w:val="de-AT"/>
        </w:rPr>
        <w:t>20704</w:t>
      </w:r>
    </w:p>
    <w:p w14:paraId="09D422D9" w14:textId="77777777" w:rsidR="00B63E3A" w:rsidRPr="0028078E" w:rsidRDefault="00B63E3A" w:rsidP="00B63E3A">
      <w:pPr>
        <w:pStyle w:val="Formatvorlage22ptFettUnterstrichenZentriertLinks0cm1"/>
        <w:rPr>
          <w:color w:val="auto"/>
        </w:rPr>
      </w:pPr>
      <w:r w:rsidRPr="00022FCD">
        <w:rPr>
          <w:lang w:val="de-DE"/>
        </w:rPr>
        <w:br w:type="page"/>
      </w:r>
      <w:r w:rsidRPr="0028078E">
        <w:rPr>
          <w:color w:val="auto"/>
        </w:rPr>
        <w:lastRenderedPageBreak/>
        <w:t>Inhaltsverzeichnis</w:t>
      </w:r>
    </w:p>
    <w:p w14:paraId="2A499754" w14:textId="77777777" w:rsidR="00B63E3A" w:rsidRPr="00DC0437" w:rsidRDefault="00B63E3A" w:rsidP="00B63E3A">
      <w:pPr>
        <w:pStyle w:val="FormatvorlageFettUnterstrichenZentriertLinks0cm"/>
        <w:ind w:left="284"/>
      </w:pPr>
    </w:p>
    <w:p w14:paraId="643F49B4" w14:textId="77777777" w:rsidR="00B63E3A" w:rsidRPr="00DC0437" w:rsidRDefault="00B63E3A" w:rsidP="00B63E3A">
      <w:pPr>
        <w:pStyle w:val="FormatvorlageFettUnterstrichenZentriertLinks0cm"/>
        <w:ind w:left="284"/>
      </w:pPr>
    </w:p>
    <w:p w14:paraId="489A91ED" w14:textId="08B64AD5" w:rsidR="00FF52AD" w:rsidRDefault="00B63E3A">
      <w:pPr>
        <w:pStyle w:val="Verzeichnis1"/>
        <w:rPr>
          <w:rFonts w:asciiTheme="minorHAnsi" w:eastAsiaTheme="minorEastAsia" w:hAnsiTheme="minorHAnsi" w:cstheme="minorBidi"/>
          <w:b w:val="0"/>
          <w:smallCaps w:val="0"/>
          <w:sz w:val="22"/>
          <w:szCs w:val="22"/>
          <w:lang w:val="de-DE"/>
        </w:rPr>
      </w:pPr>
      <w:r>
        <w:rPr>
          <w:sz w:val="20"/>
        </w:rPr>
        <w:fldChar w:fldCharType="begin"/>
      </w:r>
      <w:r>
        <w:rPr>
          <w:sz w:val="20"/>
        </w:rPr>
        <w:instrText xml:space="preserve"> TOC \o "1-3" \h \z \u </w:instrText>
      </w:r>
      <w:r>
        <w:rPr>
          <w:sz w:val="20"/>
        </w:rPr>
        <w:fldChar w:fldCharType="separate"/>
      </w:r>
      <w:hyperlink w:anchor="_Toc107927388" w:history="1">
        <w:r w:rsidR="00FF52AD" w:rsidRPr="00AC7317">
          <w:rPr>
            <w:rStyle w:val="Hyperlink"/>
          </w:rPr>
          <w:t>1.</w:t>
        </w:r>
        <w:r w:rsidR="00FF52AD">
          <w:rPr>
            <w:rFonts w:asciiTheme="minorHAnsi" w:eastAsiaTheme="minorEastAsia" w:hAnsiTheme="minorHAnsi" w:cstheme="minorBidi"/>
            <w:b w:val="0"/>
            <w:smallCaps w:val="0"/>
            <w:sz w:val="22"/>
            <w:szCs w:val="22"/>
            <w:lang w:val="de-DE"/>
          </w:rPr>
          <w:tab/>
        </w:r>
        <w:r w:rsidR="00FF52AD" w:rsidRPr="00AC7317">
          <w:rPr>
            <w:rStyle w:val="Hyperlink"/>
            <w:lang w:val="de-DE"/>
          </w:rPr>
          <w:t>ATOSS</w:t>
        </w:r>
        <w:r w:rsidR="00FF52AD" w:rsidRPr="00AC7317">
          <w:rPr>
            <w:rStyle w:val="Hyperlink"/>
          </w:rPr>
          <w:t xml:space="preserve"> Webportal starten</w:t>
        </w:r>
        <w:r w:rsidR="00FF52AD">
          <w:rPr>
            <w:webHidden/>
          </w:rPr>
          <w:tab/>
        </w:r>
        <w:r w:rsidR="00FF52AD">
          <w:rPr>
            <w:webHidden/>
          </w:rPr>
          <w:fldChar w:fldCharType="begin"/>
        </w:r>
        <w:r w:rsidR="00FF52AD">
          <w:rPr>
            <w:webHidden/>
          </w:rPr>
          <w:instrText xml:space="preserve"> PAGEREF _Toc107927388 \h </w:instrText>
        </w:r>
        <w:r w:rsidR="00FF52AD">
          <w:rPr>
            <w:webHidden/>
          </w:rPr>
        </w:r>
        <w:r w:rsidR="00FF52AD">
          <w:rPr>
            <w:webHidden/>
          </w:rPr>
          <w:fldChar w:fldCharType="separate"/>
        </w:r>
        <w:r w:rsidR="00FF52AD">
          <w:rPr>
            <w:webHidden/>
          </w:rPr>
          <w:t>1</w:t>
        </w:r>
        <w:r w:rsidR="00FF52AD">
          <w:rPr>
            <w:webHidden/>
          </w:rPr>
          <w:fldChar w:fldCharType="end"/>
        </w:r>
      </w:hyperlink>
    </w:p>
    <w:p w14:paraId="6CDD13A0" w14:textId="707DFCF3" w:rsidR="00FF52AD" w:rsidRDefault="00FF52AD">
      <w:pPr>
        <w:pStyle w:val="Verzeichnis2"/>
        <w:rPr>
          <w:rFonts w:asciiTheme="minorHAnsi" w:eastAsiaTheme="minorEastAsia" w:hAnsiTheme="minorHAnsi" w:cstheme="minorBidi"/>
          <w:smallCaps w:val="0"/>
          <w:sz w:val="22"/>
          <w:szCs w:val="22"/>
          <w:lang w:val="de-DE"/>
        </w:rPr>
      </w:pPr>
      <w:hyperlink w:anchor="_Toc107927389" w:history="1">
        <w:r w:rsidRPr="00AC7317">
          <w:rPr>
            <w:rStyle w:val="Hyperlink"/>
          </w:rPr>
          <w:t>1.1</w:t>
        </w:r>
        <w:r>
          <w:rPr>
            <w:rFonts w:asciiTheme="minorHAnsi" w:eastAsiaTheme="minorEastAsia" w:hAnsiTheme="minorHAnsi" w:cstheme="minorBidi"/>
            <w:smallCaps w:val="0"/>
            <w:sz w:val="22"/>
            <w:szCs w:val="22"/>
            <w:lang w:val="de-DE"/>
          </w:rPr>
          <w:tab/>
        </w:r>
        <w:r w:rsidRPr="00AC7317">
          <w:rPr>
            <w:rStyle w:val="Hyperlink"/>
          </w:rPr>
          <w:t>Anmeldung</w:t>
        </w:r>
        <w:r>
          <w:rPr>
            <w:webHidden/>
          </w:rPr>
          <w:tab/>
        </w:r>
        <w:r>
          <w:rPr>
            <w:webHidden/>
          </w:rPr>
          <w:fldChar w:fldCharType="begin"/>
        </w:r>
        <w:r>
          <w:rPr>
            <w:webHidden/>
          </w:rPr>
          <w:instrText xml:space="preserve"> PAGEREF _Toc107927389 \h </w:instrText>
        </w:r>
        <w:r>
          <w:rPr>
            <w:webHidden/>
          </w:rPr>
        </w:r>
        <w:r>
          <w:rPr>
            <w:webHidden/>
          </w:rPr>
          <w:fldChar w:fldCharType="separate"/>
        </w:r>
        <w:r>
          <w:rPr>
            <w:webHidden/>
          </w:rPr>
          <w:t>1</w:t>
        </w:r>
        <w:r>
          <w:rPr>
            <w:webHidden/>
          </w:rPr>
          <w:fldChar w:fldCharType="end"/>
        </w:r>
      </w:hyperlink>
    </w:p>
    <w:p w14:paraId="7846DBDB" w14:textId="1C9EE8E4" w:rsidR="00FF52AD" w:rsidRDefault="00FF52AD">
      <w:pPr>
        <w:pStyle w:val="Verzeichnis3"/>
        <w:rPr>
          <w:rFonts w:asciiTheme="minorHAnsi" w:eastAsiaTheme="minorEastAsia" w:hAnsiTheme="minorHAnsi" w:cstheme="minorBidi"/>
          <w:noProof/>
          <w:sz w:val="22"/>
          <w:szCs w:val="22"/>
          <w:lang w:val="de-DE"/>
        </w:rPr>
      </w:pPr>
      <w:hyperlink w:anchor="_Toc107927390" w:history="1">
        <w:r w:rsidRPr="00AC7317">
          <w:rPr>
            <w:rStyle w:val="Hyperlink"/>
            <w:noProof/>
            <w:lang w:eastAsia="de-AT"/>
          </w:rPr>
          <w:t>Windows Authentifizeriung / Kerberos</w:t>
        </w:r>
        <w:r>
          <w:rPr>
            <w:noProof/>
            <w:webHidden/>
          </w:rPr>
          <w:tab/>
        </w:r>
        <w:r>
          <w:rPr>
            <w:noProof/>
            <w:webHidden/>
          </w:rPr>
          <w:fldChar w:fldCharType="begin"/>
        </w:r>
        <w:r>
          <w:rPr>
            <w:noProof/>
            <w:webHidden/>
          </w:rPr>
          <w:instrText xml:space="preserve"> PAGEREF _Toc107927390 \h </w:instrText>
        </w:r>
        <w:r>
          <w:rPr>
            <w:noProof/>
            <w:webHidden/>
          </w:rPr>
        </w:r>
        <w:r>
          <w:rPr>
            <w:noProof/>
            <w:webHidden/>
          </w:rPr>
          <w:fldChar w:fldCharType="separate"/>
        </w:r>
        <w:r>
          <w:rPr>
            <w:noProof/>
            <w:webHidden/>
          </w:rPr>
          <w:t>1</w:t>
        </w:r>
        <w:r>
          <w:rPr>
            <w:noProof/>
            <w:webHidden/>
          </w:rPr>
          <w:fldChar w:fldCharType="end"/>
        </w:r>
      </w:hyperlink>
    </w:p>
    <w:p w14:paraId="516D4EC7" w14:textId="27101EC3" w:rsidR="00FF52AD" w:rsidRDefault="00FF52AD">
      <w:pPr>
        <w:pStyle w:val="Verzeichnis2"/>
        <w:rPr>
          <w:rFonts w:asciiTheme="minorHAnsi" w:eastAsiaTheme="minorEastAsia" w:hAnsiTheme="minorHAnsi" w:cstheme="minorBidi"/>
          <w:smallCaps w:val="0"/>
          <w:sz w:val="22"/>
          <w:szCs w:val="22"/>
          <w:lang w:val="de-DE"/>
        </w:rPr>
      </w:pPr>
      <w:hyperlink w:anchor="_Toc107927391" w:history="1">
        <w:r w:rsidRPr="00AC7317">
          <w:rPr>
            <w:rStyle w:val="Hyperlink"/>
          </w:rPr>
          <w:t>1.2</w:t>
        </w:r>
        <w:r>
          <w:rPr>
            <w:rFonts w:asciiTheme="minorHAnsi" w:eastAsiaTheme="minorEastAsia" w:hAnsiTheme="minorHAnsi" w:cstheme="minorBidi"/>
            <w:smallCaps w:val="0"/>
            <w:sz w:val="22"/>
            <w:szCs w:val="22"/>
            <w:lang w:val="de-DE"/>
          </w:rPr>
          <w:tab/>
        </w:r>
        <w:r w:rsidRPr="00AC7317">
          <w:rPr>
            <w:rStyle w:val="Hyperlink"/>
          </w:rPr>
          <w:t>Oberfläche in Atoss: Perspektiven nutzen</w:t>
        </w:r>
        <w:r>
          <w:rPr>
            <w:webHidden/>
          </w:rPr>
          <w:tab/>
        </w:r>
        <w:r>
          <w:rPr>
            <w:webHidden/>
          </w:rPr>
          <w:fldChar w:fldCharType="begin"/>
        </w:r>
        <w:r>
          <w:rPr>
            <w:webHidden/>
          </w:rPr>
          <w:instrText xml:space="preserve"> PAGEREF _Toc107927391 \h </w:instrText>
        </w:r>
        <w:r>
          <w:rPr>
            <w:webHidden/>
          </w:rPr>
        </w:r>
        <w:r>
          <w:rPr>
            <w:webHidden/>
          </w:rPr>
          <w:fldChar w:fldCharType="separate"/>
        </w:r>
        <w:r>
          <w:rPr>
            <w:webHidden/>
          </w:rPr>
          <w:t>2</w:t>
        </w:r>
        <w:r>
          <w:rPr>
            <w:webHidden/>
          </w:rPr>
          <w:fldChar w:fldCharType="end"/>
        </w:r>
      </w:hyperlink>
    </w:p>
    <w:p w14:paraId="6974099F" w14:textId="4A4B3A56" w:rsidR="00FF52AD" w:rsidRDefault="00FF52AD">
      <w:pPr>
        <w:pStyle w:val="Verzeichnis2"/>
        <w:rPr>
          <w:rFonts w:asciiTheme="minorHAnsi" w:eastAsiaTheme="minorEastAsia" w:hAnsiTheme="minorHAnsi" w:cstheme="minorBidi"/>
          <w:smallCaps w:val="0"/>
          <w:sz w:val="22"/>
          <w:szCs w:val="22"/>
          <w:lang w:val="de-DE"/>
        </w:rPr>
      </w:pPr>
      <w:hyperlink w:anchor="_Toc107927392" w:history="1">
        <w:r w:rsidRPr="00AC7317">
          <w:rPr>
            <w:rStyle w:val="Hyperlink"/>
          </w:rPr>
          <w:t>1.3</w:t>
        </w:r>
        <w:r>
          <w:rPr>
            <w:rFonts w:asciiTheme="minorHAnsi" w:eastAsiaTheme="minorEastAsia" w:hAnsiTheme="minorHAnsi" w:cstheme="minorBidi"/>
            <w:smallCaps w:val="0"/>
            <w:sz w:val="22"/>
            <w:szCs w:val="22"/>
            <w:lang w:val="de-DE"/>
          </w:rPr>
          <w:tab/>
        </w:r>
        <w:r w:rsidRPr="00AC7317">
          <w:rPr>
            <w:rStyle w:val="Hyperlink"/>
          </w:rPr>
          <w:t>Mein Konto / Einstellungen</w:t>
        </w:r>
        <w:r>
          <w:rPr>
            <w:webHidden/>
          </w:rPr>
          <w:tab/>
        </w:r>
        <w:r>
          <w:rPr>
            <w:webHidden/>
          </w:rPr>
          <w:fldChar w:fldCharType="begin"/>
        </w:r>
        <w:r>
          <w:rPr>
            <w:webHidden/>
          </w:rPr>
          <w:instrText xml:space="preserve"> PAGEREF _Toc107927392 \h </w:instrText>
        </w:r>
        <w:r>
          <w:rPr>
            <w:webHidden/>
          </w:rPr>
        </w:r>
        <w:r>
          <w:rPr>
            <w:webHidden/>
          </w:rPr>
          <w:fldChar w:fldCharType="separate"/>
        </w:r>
        <w:r>
          <w:rPr>
            <w:webHidden/>
          </w:rPr>
          <w:t>3</w:t>
        </w:r>
        <w:r>
          <w:rPr>
            <w:webHidden/>
          </w:rPr>
          <w:fldChar w:fldCharType="end"/>
        </w:r>
      </w:hyperlink>
    </w:p>
    <w:p w14:paraId="23A21718" w14:textId="106F9811" w:rsidR="00FF52AD" w:rsidRDefault="00FF52AD">
      <w:pPr>
        <w:pStyle w:val="Verzeichnis3"/>
        <w:rPr>
          <w:rFonts w:asciiTheme="minorHAnsi" w:eastAsiaTheme="minorEastAsia" w:hAnsiTheme="minorHAnsi" w:cstheme="minorBidi"/>
          <w:noProof/>
          <w:sz w:val="22"/>
          <w:szCs w:val="22"/>
          <w:lang w:val="de-DE"/>
        </w:rPr>
      </w:pPr>
      <w:hyperlink w:anchor="_Toc107927393" w:history="1">
        <w:r w:rsidRPr="00AC7317">
          <w:rPr>
            <w:rStyle w:val="Hyperlink"/>
            <w:noProof/>
          </w:rPr>
          <w:t>Passwort ändern und zurücksetzen</w:t>
        </w:r>
        <w:r>
          <w:rPr>
            <w:noProof/>
            <w:webHidden/>
          </w:rPr>
          <w:tab/>
        </w:r>
        <w:r>
          <w:rPr>
            <w:noProof/>
            <w:webHidden/>
          </w:rPr>
          <w:fldChar w:fldCharType="begin"/>
        </w:r>
        <w:r>
          <w:rPr>
            <w:noProof/>
            <w:webHidden/>
          </w:rPr>
          <w:instrText xml:space="preserve"> PAGEREF _Toc107927393 \h </w:instrText>
        </w:r>
        <w:r>
          <w:rPr>
            <w:noProof/>
            <w:webHidden/>
          </w:rPr>
        </w:r>
        <w:r>
          <w:rPr>
            <w:noProof/>
            <w:webHidden/>
          </w:rPr>
          <w:fldChar w:fldCharType="separate"/>
        </w:r>
        <w:r>
          <w:rPr>
            <w:noProof/>
            <w:webHidden/>
          </w:rPr>
          <w:t>3</w:t>
        </w:r>
        <w:r>
          <w:rPr>
            <w:noProof/>
            <w:webHidden/>
          </w:rPr>
          <w:fldChar w:fldCharType="end"/>
        </w:r>
      </w:hyperlink>
    </w:p>
    <w:p w14:paraId="1C5CB0A3" w14:textId="4833FE6E" w:rsidR="00FF52AD" w:rsidRDefault="00FF52AD">
      <w:pPr>
        <w:pStyle w:val="Verzeichnis1"/>
        <w:rPr>
          <w:rFonts w:asciiTheme="minorHAnsi" w:eastAsiaTheme="minorEastAsia" w:hAnsiTheme="minorHAnsi" w:cstheme="minorBidi"/>
          <w:b w:val="0"/>
          <w:smallCaps w:val="0"/>
          <w:sz w:val="22"/>
          <w:szCs w:val="22"/>
          <w:lang w:val="de-DE"/>
        </w:rPr>
      </w:pPr>
      <w:hyperlink w:anchor="_Toc107927394" w:history="1">
        <w:r w:rsidRPr="00AC7317">
          <w:rPr>
            <w:rStyle w:val="Hyperlink"/>
          </w:rPr>
          <w:t>2.</w:t>
        </w:r>
        <w:r>
          <w:rPr>
            <w:rFonts w:asciiTheme="minorHAnsi" w:eastAsiaTheme="minorEastAsia" w:hAnsiTheme="minorHAnsi" w:cstheme="minorBidi"/>
            <w:b w:val="0"/>
            <w:smallCaps w:val="0"/>
            <w:sz w:val="22"/>
            <w:szCs w:val="22"/>
            <w:lang w:val="de-DE"/>
          </w:rPr>
          <w:tab/>
        </w:r>
        <w:r w:rsidRPr="00AC7317">
          <w:rPr>
            <w:rStyle w:val="Hyperlink"/>
          </w:rPr>
          <w:t>Perspektive: Meine Daten</w:t>
        </w:r>
        <w:r>
          <w:rPr>
            <w:webHidden/>
          </w:rPr>
          <w:tab/>
        </w:r>
        <w:r>
          <w:rPr>
            <w:webHidden/>
          </w:rPr>
          <w:fldChar w:fldCharType="begin"/>
        </w:r>
        <w:r>
          <w:rPr>
            <w:webHidden/>
          </w:rPr>
          <w:instrText xml:space="preserve"> PAGEREF _Toc107927394 \h </w:instrText>
        </w:r>
        <w:r>
          <w:rPr>
            <w:webHidden/>
          </w:rPr>
        </w:r>
        <w:r>
          <w:rPr>
            <w:webHidden/>
          </w:rPr>
          <w:fldChar w:fldCharType="separate"/>
        </w:r>
        <w:r>
          <w:rPr>
            <w:webHidden/>
          </w:rPr>
          <w:t>4</w:t>
        </w:r>
        <w:r>
          <w:rPr>
            <w:webHidden/>
          </w:rPr>
          <w:fldChar w:fldCharType="end"/>
        </w:r>
      </w:hyperlink>
    </w:p>
    <w:p w14:paraId="2AF12A8B" w14:textId="7C520FC2" w:rsidR="00FF52AD" w:rsidRDefault="00FF52AD">
      <w:pPr>
        <w:pStyle w:val="Verzeichnis2"/>
        <w:rPr>
          <w:rFonts w:asciiTheme="minorHAnsi" w:eastAsiaTheme="minorEastAsia" w:hAnsiTheme="minorHAnsi" w:cstheme="minorBidi"/>
          <w:smallCaps w:val="0"/>
          <w:sz w:val="22"/>
          <w:szCs w:val="22"/>
          <w:lang w:val="de-DE"/>
        </w:rPr>
      </w:pPr>
      <w:hyperlink w:anchor="_Toc107927395" w:history="1">
        <w:r w:rsidRPr="00AC7317">
          <w:rPr>
            <w:rStyle w:val="Hyperlink"/>
          </w:rPr>
          <w:t>2.1</w:t>
        </w:r>
        <w:r>
          <w:rPr>
            <w:rFonts w:asciiTheme="minorHAnsi" w:eastAsiaTheme="minorEastAsia" w:hAnsiTheme="minorHAnsi" w:cstheme="minorBidi"/>
            <w:smallCaps w:val="0"/>
            <w:sz w:val="22"/>
            <w:szCs w:val="22"/>
            <w:lang w:val="de-DE"/>
          </w:rPr>
          <w:tab/>
        </w:r>
        <w:r w:rsidRPr="00AC7317">
          <w:rPr>
            <w:rStyle w:val="Hyperlink"/>
          </w:rPr>
          <w:t>Meine Daten: Antrag stellen</w:t>
        </w:r>
        <w:r>
          <w:rPr>
            <w:webHidden/>
          </w:rPr>
          <w:tab/>
        </w:r>
        <w:r>
          <w:rPr>
            <w:webHidden/>
          </w:rPr>
          <w:fldChar w:fldCharType="begin"/>
        </w:r>
        <w:r>
          <w:rPr>
            <w:webHidden/>
          </w:rPr>
          <w:instrText xml:space="preserve"> PAGEREF _Toc107927395 \h </w:instrText>
        </w:r>
        <w:r>
          <w:rPr>
            <w:webHidden/>
          </w:rPr>
        </w:r>
        <w:r>
          <w:rPr>
            <w:webHidden/>
          </w:rPr>
          <w:fldChar w:fldCharType="separate"/>
        </w:r>
        <w:r>
          <w:rPr>
            <w:webHidden/>
          </w:rPr>
          <w:t>5</w:t>
        </w:r>
        <w:r>
          <w:rPr>
            <w:webHidden/>
          </w:rPr>
          <w:fldChar w:fldCharType="end"/>
        </w:r>
      </w:hyperlink>
    </w:p>
    <w:p w14:paraId="00F9DB5C" w14:textId="18FD568D" w:rsidR="00FF52AD" w:rsidRDefault="00FF52AD">
      <w:pPr>
        <w:pStyle w:val="Verzeichnis3"/>
        <w:rPr>
          <w:rFonts w:asciiTheme="minorHAnsi" w:eastAsiaTheme="minorEastAsia" w:hAnsiTheme="minorHAnsi" w:cstheme="minorBidi"/>
          <w:noProof/>
          <w:sz w:val="22"/>
          <w:szCs w:val="22"/>
          <w:lang w:val="de-DE"/>
        </w:rPr>
      </w:pPr>
      <w:hyperlink w:anchor="_Toc107927396" w:history="1">
        <w:r w:rsidRPr="00AC7317">
          <w:rPr>
            <w:rStyle w:val="Hyperlink"/>
            <w:noProof/>
          </w:rPr>
          <w:t>Neuen Urlaubsantrag erstellen</w:t>
        </w:r>
        <w:r>
          <w:rPr>
            <w:noProof/>
            <w:webHidden/>
          </w:rPr>
          <w:tab/>
        </w:r>
        <w:r>
          <w:rPr>
            <w:noProof/>
            <w:webHidden/>
          </w:rPr>
          <w:fldChar w:fldCharType="begin"/>
        </w:r>
        <w:r>
          <w:rPr>
            <w:noProof/>
            <w:webHidden/>
          </w:rPr>
          <w:instrText xml:space="preserve"> PAGEREF _Toc107927396 \h </w:instrText>
        </w:r>
        <w:r>
          <w:rPr>
            <w:noProof/>
            <w:webHidden/>
          </w:rPr>
        </w:r>
        <w:r>
          <w:rPr>
            <w:noProof/>
            <w:webHidden/>
          </w:rPr>
          <w:fldChar w:fldCharType="separate"/>
        </w:r>
        <w:r>
          <w:rPr>
            <w:noProof/>
            <w:webHidden/>
          </w:rPr>
          <w:t>5</w:t>
        </w:r>
        <w:r>
          <w:rPr>
            <w:noProof/>
            <w:webHidden/>
          </w:rPr>
          <w:fldChar w:fldCharType="end"/>
        </w:r>
      </w:hyperlink>
    </w:p>
    <w:p w14:paraId="0C610921" w14:textId="57BEEA67" w:rsidR="00FF52AD" w:rsidRDefault="00FF52AD">
      <w:pPr>
        <w:pStyle w:val="Verzeichnis3"/>
        <w:rPr>
          <w:rFonts w:asciiTheme="minorHAnsi" w:eastAsiaTheme="minorEastAsia" w:hAnsiTheme="minorHAnsi" w:cstheme="minorBidi"/>
          <w:noProof/>
          <w:sz w:val="22"/>
          <w:szCs w:val="22"/>
          <w:lang w:val="de-DE"/>
        </w:rPr>
      </w:pPr>
      <w:hyperlink w:anchor="_Toc107927397" w:history="1">
        <w:r w:rsidRPr="00AC7317">
          <w:rPr>
            <w:rStyle w:val="Hyperlink"/>
            <w:noProof/>
          </w:rPr>
          <w:t>Neuen Stempelsatzantrag erstellen</w:t>
        </w:r>
        <w:r>
          <w:rPr>
            <w:noProof/>
            <w:webHidden/>
          </w:rPr>
          <w:tab/>
        </w:r>
        <w:r>
          <w:rPr>
            <w:noProof/>
            <w:webHidden/>
          </w:rPr>
          <w:fldChar w:fldCharType="begin"/>
        </w:r>
        <w:r>
          <w:rPr>
            <w:noProof/>
            <w:webHidden/>
          </w:rPr>
          <w:instrText xml:space="preserve"> PAGEREF _Toc107927397 \h </w:instrText>
        </w:r>
        <w:r>
          <w:rPr>
            <w:noProof/>
            <w:webHidden/>
          </w:rPr>
        </w:r>
        <w:r>
          <w:rPr>
            <w:noProof/>
            <w:webHidden/>
          </w:rPr>
          <w:fldChar w:fldCharType="separate"/>
        </w:r>
        <w:r>
          <w:rPr>
            <w:noProof/>
            <w:webHidden/>
          </w:rPr>
          <w:t>7</w:t>
        </w:r>
        <w:r>
          <w:rPr>
            <w:noProof/>
            <w:webHidden/>
          </w:rPr>
          <w:fldChar w:fldCharType="end"/>
        </w:r>
      </w:hyperlink>
    </w:p>
    <w:p w14:paraId="01A7ED04" w14:textId="718C01C9" w:rsidR="00FF52AD" w:rsidRDefault="00FF52AD">
      <w:pPr>
        <w:pStyle w:val="Verzeichnis2"/>
        <w:rPr>
          <w:rFonts w:asciiTheme="minorHAnsi" w:eastAsiaTheme="minorEastAsia" w:hAnsiTheme="minorHAnsi" w:cstheme="minorBidi"/>
          <w:smallCaps w:val="0"/>
          <w:sz w:val="22"/>
          <w:szCs w:val="22"/>
          <w:lang w:val="de-DE"/>
        </w:rPr>
      </w:pPr>
      <w:hyperlink w:anchor="_Toc107927398" w:history="1">
        <w:r w:rsidRPr="00AC7317">
          <w:rPr>
            <w:rStyle w:val="Hyperlink"/>
            <w:lang w:eastAsia="de-AT"/>
          </w:rPr>
          <w:t>2.2</w:t>
        </w:r>
        <w:r>
          <w:rPr>
            <w:rFonts w:asciiTheme="minorHAnsi" w:eastAsiaTheme="minorEastAsia" w:hAnsiTheme="minorHAnsi" w:cstheme="minorBidi"/>
            <w:smallCaps w:val="0"/>
            <w:sz w:val="22"/>
            <w:szCs w:val="22"/>
            <w:lang w:val="de-DE"/>
          </w:rPr>
          <w:tab/>
        </w:r>
        <w:r w:rsidRPr="00AC7317">
          <w:rPr>
            <w:rStyle w:val="Hyperlink"/>
            <w:lang w:eastAsia="de-AT"/>
          </w:rPr>
          <w:t>Meine Daten: Anträge</w:t>
        </w:r>
        <w:r>
          <w:rPr>
            <w:webHidden/>
          </w:rPr>
          <w:tab/>
        </w:r>
        <w:r>
          <w:rPr>
            <w:webHidden/>
          </w:rPr>
          <w:fldChar w:fldCharType="begin"/>
        </w:r>
        <w:r>
          <w:rPr>
            <w:webHidden/>
          </w:rPr>
          <w:instrText xml:space="preserve"> PAGEREF _Toc107927398 \h </w:instrText>
        </w:r>
        <w:r>
          <w:rPr>
            <w:webHidden/>
          </w:rPr>
        </w:r>
        <w:r>
          <w:rPr>
            <w:webHidden/>
          </w:rPr>
          <w:fldChar w:fldCharType="separate"/>
        </w:r>
        <w:r>
          <w:rPr>
            <w:webHidden/>
          </w:rPr>
          <w:t>8</w:t>
        </w:r>
        <w:r>
          <w:rPr>
            <w:webHidden/>
          </w:rPr>
          <w:fldChar w:fldCharType="end"/>
        </w:r>
      </w:hyperlink>
    </w:p>
    <w:p w14:paraId="223C7002" w14:textId="396EEBCE" w:rsidR="00FF52AD" w:rsidRDefault="00FF52AD">
      <w:pPr>
        <w:pStyle w:val="Verzeichnis3"/>
        <w:rPr>
          <w:rFonts w:asciiTheme="minorHAnsi" w:eastAsiaTheme="minorEastAsia" w:hAnsiTheme="minorHAnsi" w:cstheme="minorBidi"/>
          <w:noProof/>
          <w:sz w:val="22"/>
          <w:szCs w:val="22"/>
          <w:lang w:val="de-DE"/>
        </w:rPr>
      </w:pPr>
      <w:hyperlink w:anchor="_Toc107927399" w:history="1">
        <w:r w:rsidRPr="00AC7317">
          <w:rPr>
            <w:rStyle w:val="Hyperlink"/>
            <w:noProof/>
            <w:lang w:eastAsia="de-AT"/>
          </w:rPr>
          <w:t>Anträge löschen oder stornieren</w:t>
        </w:r>
        <w:r>
          <w:rPr>
            <w:noProof/>
            <w:webHidden/>
          </w:rPr>
          <w:tab/>
        </w:r>
        <w:r>
          <w:rPr>
            <w:noProof/>
            <w:webHidden/>
          </w:rPr>
          <w:fldChar w:fldCharType="begin"/>
        </w:r>
        <w:r>
          <w:rPr>
            <w:noProof/>
            <w:webHidden/>
          </w:rPr>
          <w:instrText xml:space="preserve"> PAGEREF _Toc107927399 \h </w:instrText>
        </w:r>
        <w:r>
          <w:rPr>
            <w:noProof/>
            <w:webHidden/>
          </w:rPr>
        </w:r>
        <w:r>
          <w:rPr>
            <w:noProof/>
            <w:webHidden/>
          </w:rPr>
          <w:fldChar w:fldCharType="separate"/>
        </w:r>
        <w:r>
          <w:rPr>
            <w:noProof/>
            <w:webHidden/>
          </w:rPr>
          <w:t>8</w:t>
        </w:r>
        <w:r>
          <w:rPr>
            <w:noProof/>
            <w:webHidden/>
          </w:rPr>
          <w:fldChar w:fldCharType="end"/>
        </w:r>
      </w:hyperlink>
    </w:p>
    <w:p w14:paraId="03A1CBBE" w14:textId="60FCF859" w:rsidR="00FF52AD" w:rsidRDefault="00FF52AD">
      <w:pPr>
        <w:pStyle w:val="Verzeichnis2"/>
        <w:rPr>
          <w:rFonts w:asciiTheme="minorHAnsi" w:eastAsiaTheme="minorEastAsia" w:hAnsiTheme="minorHAnsi" w:cstheme="minorBidi"/>
          <w:smallCaps w:val="0"/>
          <w:sz w:val="22"/>
          <w:szCs w:val="22"/>
          <w:lang w:val="de-DE"/>
        </w:rPr>
      </w:pPr>
      <w:hyperlink w:anchor="_Toc107927400" w:history="1">
        <w:r w:rsidRPr="00AC7317">
          <w:rPr>
            <w:rStyle w:val="Hyperlink"/>
          </w:rPr>
          <w:t>2.3</w:t>
        </w:r>
        <w:r>
          <w:rPr>
            <w:rFonts w:asciiTheme="minorHAnsi" w:eastAsiaTheme="minorEastAsia" w:hAnsiTheme="minorHAnsi" w:cstheme="minorBidi"/>
            <w:smallCaps w:val="0"/>
            <w:sz w:val="22"/>
            <w:szCs w:val="22"/>
            <w:lang w:val="de-DE"/>
          </w:rPr>
          <w:tab/>
        </w:r>
        <w:r w:rsidRPr="00AC7317">
          <w:rPr>
            <w:rStyle w:val="Hyperlink"/>
          </w:rPr>
          <w:t>Meine Daten: Urlaub</w:t>
        </w:r>
        <w:r>
          <w:rPr>
            <w:webHidden/>
          </w:rPr>
          <w:tab/>
        </w:r>
        <w:r>
          <w:rPr>
            <w:webHidden/>
          </w:rPr>
          <w:fldChar w:fldCharType="begin"/>
        </w:r>
        <w:r>
          <w:rPr>
            <w:webHidden/>
          </w:rPr>
          <w:instrText xml:space="preserve"> PAGEREF _Toc107927400 \h </w:instrText>
        </w:r>
        <w:r>
          <w:rPr>
            <w:webHidden/>
          </w:rPr>
        </w:r>
        <w:r>
          <w:rPr>
            <w:webHidden/>
          </w:rPr>
          <w:fldChar w:fldCharType="separate"/>
        </w:r>
        <w:r>
          <w:rPr>
            <w:webHidden/>
          </w:rPr>
          <w:t>9</w:t>
        </w:r>
        <w:r>
          <w:rPr>
            <w:webHidden/>
          </w:rPr>
          <w:fldChar w:fldCharType="end"/>
        </w:r>
      </w:hyperlink>
    </w:p>
    <w:p w14:paraId="7111F889" w14:textId="47EEBA45" w:rsidR="00FF52AD" w:rsidRDefault="00FF52AD">
      <w:pPr>
        <w:pStyle w:val="Verzeichnis2"/>
        <w:rPr>
          <w:rFonts w:asciiTheme="minorHAnsi" w:eastAsiaTheme="minorEastAsia" w:hAnsiTheme="minorHAnsi" w:cstheme="minorBidi"/>
          <w:smallCaps w:val="0"/>
          <w:sz w:val="22"/>
          <w:szCs w:val="22"/>
          <w:lang w:val="de-DE"/>
        </w:rPr>
      </w:pPr>
      <w:hyperlink w:anchor="_Toc107927401" w:history="1">
        <w:r w:rsidRPr="00AC7317">
          <w:rPr>
            <w:rStyle w:val="Hyperlink"/>
          </w:rPr>
          <w:t>2.4</w:t>
        </w:r>
        <w:r>
          <w:rPr>
            <w:rFonts w:asciiTheme="minorHAnsi" w:eastAsiaTheme="minorEastAsia" w:hAnsiTheme="minorHAnsi" w:cstheme="minorBidi"/>
            <w:smallCaps w:val="0"/>
            <w:sz w:val="22"/>
            <w:szCs w:val="22"/>
            <w:lang w:val="de-DE"/>
          </w:rPr>
          <w:tab/>
        </w:r>
        <w:r w:rsidRPr="00AC7317">
          <w:rPr>
            <w:rStyle w:val="Hyperlink"/>
          </w:rPr>
          <w:t>Meine Daten: Nachrichten</w:t>
        </w:r>
        <w:r>
          <w:rPr>
            <w:webHidden/>
          </w:rPr>
          <w:tab/>
        </w:r>
        <w:r>
          <w:rPr>
            <w:webHidden/>
          </w:rPr>
          <w:fldChar w:fldCharType="begin"/>
        </w:r>
        <w:r>
          <w:rPr>
            <w:webHidden/>
          </w:rPr>
          <w:instrText xml:space="preserve"> PAGEREF _Toc107927401 \h </w:instrText>
        </w:r>
        <w:r>
          <w:rPr>
            <w:webHidden/>
          </w:rPr>
        </w:r>
        <w:r>
          <w:rPr>
            <w:webHidden/>
          </w:rPr>
          <w:fldChar w:fldCharType="separate"/>
        </w:r>
        <w:r>
          <w:rPr>
            <w:webHidden/>
          </w:rPr>
          <w:t>10</w:t>
        </w:r>
        <w:r>
          <w:rPr>
            <w:webHidden/>
          </w:rPr>
          <w:fldChar w:fldCharType="end"/>
        </w:r>
      </w:hyperlink>
    </w:p>
    <w:p w14:paraId="597888AB" w14:textId="0F7357B0" w:rsidR="00FF52AD" w:rsidRDefault="00FF52AD">
      <w:pPr>
        <w:pStyle w:val="Verzeichnis3"/>
        <w:rPr>
          <w:rFonts w:asciiTheme="minorHAnsi" w:eastAsiaTheme="minorEastAsia" w:hAnsiTheme="minorHAnsi" w:cstheme="minorBidi"/>
          <w:noProof/>
          <w:sz w:val="22"/>
          <w:szCs w:val="22"/>
          <w:lang w:val="de-DE"/>
        </w:rPr>
      </w:pPr>
      <w:hyperlink w:anchor="_Toc107927402" w:history="1">
        <w:r w:rsidRPr="00AC7317">
          <w:rPr>
            <w:rStyle w:val="Hyperlink"/>
            <w:noProof/>
          </w:rPr>
          <w:t>Fehler bearbeiten (Fehlerprotokollantrag stellen)</w:t>
        </w:r>
        <w:r>
          <w:rPr>
            <w:noProof/>
            <w:webHidden/>
          </w:rPr>
          <w:tab/>
        </w:r>
        <w:r>
          <w:rPr>
            <w:noProof/>
            <w:webHidden/>
          </w:rPr>
          <w:fldChar w:fldCharType="begin"/>
        </w:r>
        <w:r>
          <w:rPr>
            <w:noProof/>
            <w:webHidden/>
          </w:rPr>
          <w:instrText xml:space="preserve"> PAGEREF _Toc107927402 \h </w:instrText>
        </w:r>
        <w:r>
          <w:rPr>
            <w:noProof/>
            <w:webHidden/>
          </w:rPr>
        </w:r>
        <w:r>
          <w:rPr>
            <w:noProof/>
            <w:webHidden/>
          </w:rPr>
          <w:fldChar w:fldCharType="separate"/>
        </w:r>
        <w:r>
          <w:rPr>
            <w:noProof/>
            <w:webHidden/>
          </w:rPr>
          <w:t>10</w:t>
        </w:r>
        <w:r>
          <w:rPr>
            <w:noProof/>
            <w:webHidden/>
          </w:rPr>
          <w:fldChar w:fldCharType="end"/>
        </w:r>
      </w:hyperlink>
    </w:p>
    <w:p w14:paraId="001FED5A" w14:textId="725F7A61" w:rsidR="00FF52AD" w:rsidRDefault="00FF52AD">
      <w:pPr>
        <w:pStyle w:val="Verzeichnis2"/>
        <w:rPr>
          <w:rFonts w:asciiTheme="minorHAnsi" w:eastAsiaTheme="minorEastAsia" w:hAnsiTheme="minorHAnsi" w:cstheme="minorBidi"/>
          <w:smallCaps w:val="0"/>
          <w:sz w:val="22"/>
          <w:szCs w:val="22"/>
          <w:lang w:val="de-DE"/>
        </w:rPr>
      </w:pPr>
      <w:hyperlink w:anchor="_Toc107927403" w:history="1">
        <w:r w:rsidRPr="00AC7317">
          <w:rPr>
            <w:rStyle w:val="Hyperlink"/>
          </w:rPr>
          <w:t>2.5</w:t>
        </w:r>
        <w:r>
          <w:rPr>
            <w:rFonts w:asciiTheme="minorHAnsi" w:eastAsiaTheme="minorEastAsia" w:hAnsiTheme="minorHAnsi" w:cstheme="minorBidi"/>
            <w:smallCaps w:val="0"/>
            <w:sz w:val="22"/>
            <w:szCs w:val="22"/>
            <w:lang w:val="de-DE"/>
          </w:rPr>
          <w:tab/>
        </w:r>
        <w:r w:rsidRPr="00AC7317">
          <w:rPr>
            <w:rStyle w:val="Hyperlink"/>
          </w:rPr>
          <w:t>Meine Daten: Saldo</w:t>
        </w:r>
        <w:r>
          <w:rPr>
            <w:webHidden/>
          </w:rPr>
          <w:tab/>
        </w:r>
        <w:r>
          <w:rPr>
            <w:webHidden/>
          </w:rPr>
          <w:fldChar w:fldCharType="begin"/>
        </w:r>
        <w:r>
          <w:rPr>
            <w:webHidden/>
          </w:rPr>
          <w:instrText xml:space="preserve"> PAGEREF _Toc107927403 \h </w:instrText>
        </w:r>
        <w:r>
          <w:rPr>
            <w:webHidden/>
          </w:rPr>
        </w:r>
        <w:r>
          <w:rPr>
            <w:webHidden/>
          </w:rPr>
          <w:fldChar w:fldCharType="separate"/>
        </w:r>
        <w:r>
          <w:rPr>
            <w:webHidden/>
          </w:rPr>
          <w:t>12</w:t>
        </w:r>
        <w:r>
          <w:rPr>
            <w:webHidden/>
          </w:rPr>
          <w:fldChar w:fldCharType="end"/>
        </w:r>
      </w:hyperlink>
    </w:p>
    <w:p w14:paraId="63E15861" w14:textId="74EAF020" w:rsidR="00FF52AD" w:rsidRDefault="00FF52AD">
      <w:pPr>
        <w:pStyle w:val="Verzeichnis2"/>
        <w:rPr>
          <w:rFonts w:asciiTheme="minorHAnsi" w:eastAsiaTheme="minorEastAsia" w:hAnsiTheme="minorHAnsi" w:cstheme="minorBidi"/>
          <w:smallCaps w:val="0"/>
          <w:sz w:val="22"/>
          <w:szCs w:val="22"/>
          <w:lang w:val="de-DE"/>
        </w:rPr>
      </w:pPr>
      <w:hyperlink w:anchor="_Toc107927404" w:history="1">
        <w:r w:rsidRPr="00AC7317">
          <w:rPr>
            <w:rStyle w:val="Hyperlink"/>
          </w:rPr>
          <w:t>2.6</w:t>
        </w:r>
        <w:r>
          <w:rPr>
            <w:rFonts w:asciiTheme="minorHAnsi" w:eastAsiaTheme="minorEastAsia" w:hAnsiTheme="minorHAnsi" w:cstheme="minorBidi"/>
            <w:smallCaps w:val="0"/>
            <w:sz w:val="22"/>
            <w:szCs w:val="22"/>
            <w:lang w:val="de-DE"/>
          </w:rPr>
          <w:tab/>
        </w:r>
        <w:r w:rsidRPr="00AC7317">
          <w:rPr>
            <w:rStyle w:val="Hyperlink"/>
          </w:rPr>
          <w:t>Meine Daten: Kalender</w:t>
        </w:r>
        <w:r>
          <w:rPr>
            <w:webHidden/>
          </w:rPr>
          <w:tab/>
        </w:r>
        <w:r>
          <w:rPr>
            <w:webHidden/>
          </w:rPr>
          <w:fldChar w:fldCharType="begin"/>
        </w:r>
        <w:r>
          <w:rPr>
            <w:webHidden/>
          </w:rPr>
          <w:instrText xml:space="preserve"> PAGEREF _Toc107927404 \h </w:instrText>
        </w:r>
        <w:r>
          <w:rPr>
            <w:webHidden/>
          </w:rPr>
        </w:r>
        <w:r>
          <w:rPr>
            <w:webHidden/>
          </w:rPr>
          <w:fldChar w:fldCharType="separate"/>
        </w:r>
        <w:r>
          <w:rPr>
            <w:webHidden/>
          </w:rPr>
          <w:t>12</w:t>
        </w:r>
        <w:r>
          <w:rPr>
            <w:webHidden/>
          </w:rPr>
          <w:fldChar w:fldCharType="end"/>
        </w:r>
      </w:hyperlink>
    </w:p>
    <w:p w14:paraId="57087467" w14:textId="5F2BF09C" w:rsidR="00FF52AD" w:rsidRDefault="00FF52AD">
      <w:pPr>
        <w:pStyle w:val="Verzeichnis3"/>
        <w:rPr>
          <w:rFonts w:asciiTheme="minorHAnsi" w:eastAsiaTheme="minorEastAsia" w:hAnsiTheme="minorHAnsi" w:cstheme="minorBidi"/>
          <w:noProof/>
          <w:sz w:val="22"/>
          <w:szCs w:val="22"/>
          <w:lang w:val="de-DE"/>
        </w:rPr>
      </w:pPr>
      <w:hyperlink w:anchor="_Toc107927405" w:history="1">
        <w:r w:rsidRPr="00AC7317">
          <w:rPr>
            <w:rStyle w:val="Hyperlink"/>
            <w:noProof/>
          </w:rPr>
          <w:t>Jahreskalender</w:t>
        </w:r>
        <w:r>
          <w:rPr>
            <w:noProof/>
            <w:webHidden/>
          </w:rPr>
          <w:tab/>
        </w:r>
        <w:r>
          <w:rPr>
            <w:noProof/>
            <w:webHidden/>
          </w:rPr>
          <w:fldChar w:fldCharType="begin"/>
        </w:r>
        <w:r>
          <w:rPr>
            <w:noProof/>
            <w:webHidden/>
          </w:rPr>
          <w:instrText xml:space="preserve"> PAGEREF _Toc107927405 \h </w:instrText>
        </w:r>
        <w:r>
          <w:rPr>
            <w:noProof/>
            <w:webHidden/>
          </w:rPr>
        </w:r>
        <w:r>
          <w:rPr>
            <w:noProof/>
            <w:webHidden/>
          </w:rPr>
          <w:fldChar w:fldCharType="separate"/>
        </w:r>
        <w:r>
          <w:rPr>
            <w:noProof/>
            <w:webHidden/>
          </w:rPr>
          <w:t>13</w:t>
        </w:r>
        <w:r>
          <w:rPr>
            <w:noProof/>
            <w:webHidden/>
          </w:rPr>
          <w:fldChar w:fldCharType="end"/>
        </w:r>
      </w:hyperlink>
    </w:p>
    <w:p w14:paraId="7A66829C" w14:textId="29223EEE" w:rsidR="00FF52AD" w:rsidRDefault="00FF52AD">
      <w:pPr>
        <w:pStyle w:val="Verzeichnis3"/>
        <w:rPr>
          <w:rFonts w:asciiTheme="minorHAnsi" w:eastAsiaTheme="minorEastAsia" w:hAnsiTheme="minorHAnsi" w:cstheme="minorBidi"/>
          <w:noProof/>
          <w:sz w:val="22"/>
          <w:szCs w:val="22"/>
          <w:lang w:val="de-DE"/>
        </w:rPr>
      </w:pPr>
      <w:hyperlink w:anchor="_Toc107927406" w:history="1">
        <w:r w:rsidRPr="00AC7317">
          <w:rPr>
            <w:rStyle w:val="Hyperlink"/>
            <w:noProof/>
          </w:rPr>
          <w:t>Kalender</w:t>
        </w:r>
        <w:r>
          <w:rPr>
            <w:noProof/>
            <w:webHidden/>
          </w:rPr>
          <w:tab/>
        </w:r>
        <w:r>
          <w:rPr>
            <w:noProof/>
            <w:webHidden/>
          </w:rPr>
          <w:fldChar w:fldCharType="begin"/>
        </w:r>
        <w:r>
          <w:rPr>
            <w:noProof/>
            <w:webHidden/>
          </w:rPr>
          <w:instrText xml:space="preserve"> PAGEREF _Toc107927406 \h </w:instrText>
        </w:r>
        <w:r>
          <w:rPr>
            <w:noProof/>
            <w:webHidden/>
          </w:rPr>
        </w:r>
        <w:r>
          <w:rPr>
            <w:noProof/>
            <w:webHidden/>
          </w:rPr>
          <w:fldChar w:fldCharType="separate"/>
        </w:r>
        <w:r>
          <w:rPr>
            <w:noProof/>
            <w:webHidden/>
          </w:rPr>
          <w:t>14</w:t>
        </w:r>
        <w:r>
          <w:rPr>
            <w:noProof/>
            <w:webHidden/>
          </w:rPr>
          <w:fldChar w:fldCharType="end"/>
        </w:r>
      </w:hyperlink>
    </w:p>
    <w:p w14:paraId="49AD89CA" w14:textId="40D95498" w:rsidR="00FF52AD" w:rsidRDefault="00FF52AD">
      <w:pPr>
        <w:pStyle w:val="Verzeichnis1"/>
        <w:rPr>
          <w:rFonts w:asciiTheme="minorHAnsi" w:eastAsiaTheme="minorEastAsia" w:hAnsiTheme="minorHAnsi" w:cstheme="minorBidi"/>
          <w:b w:val="0"/>
          <w:smallCaps w:val="0"/>
          <w:sz w:val="22"/>
          <w:szCs w:val="22"/>
          <w:lang w:val="de-DE"/>
        </w:rPr>
      </w:pPr>
      <w:hyperlink w:anchor="_Toc107927407" w:history="1">
        <w:r w:rsidRPr="00AC7317">
          <w:rPr>
            <w:rStyle w:val="Hyperlink"/>
            <w:lang w:val="en-GB"/>
          </w:rPr>
          <w:t>3.</w:t>
        </w:r>
        <w:r>
          <w:rPr>
            <w:rFonts w:asciiTheme="minorHAnsi" w:eastAsiaTheme="minorEastAsia" w:hAnsiTheme="minorHAnsi" w:cstheme="minorBidi"/>
            <w:b w:val="0"/>
            <w:smallCaps w:val="0"/>
            <w:sz w:val="22"/>
            <w:szCs w:val="22"/>
            <w:lang w:val="de-DE"/>
          </w:rPr>
          <w:tab/>
        </w:r>
        <w:r w:rsidRPr="00AC7317">
          <w:rPr>
            <w:rStyle w:val="Hyperlink"/>
            <w:lang w:val="en-GB"/>
          </w:rPr>
          <w:t>Perspektive: Zeiterfassung</w:t>
        </w:r>
        <w:r>
          <w:rPr>
            <w:webHidden/>
          </w:rPr>
          <w:tab/>
        </w:r>
        <w:r>
          <w:rPr>
            <w:webHidden/>
          </w:rPr>
          <w:fldChar w:fldCharType="begin"/>
        </w:r>
        <w:r>
          <w:rPr>
            <w:webHidden/>
          </w:rPr>
          <w:instrText xml:space="preserve"> PAGEREF _Toc107927407 \h </w:instrText>
        </w:r>
        <w:r>
          <w:rPr>
            <w:webHidden/>
          </w:rPr>
        </w:r>
        <w:r>
          <w:rPr>
            <w:webHidden/>
          </w:rPr>
          <w:fldChar w:fldCharType="separate"/>
        </w:r>
        <w:r>
          <w:rPr>
            <w:webHidden/>
          </w:rPr>
          <w:t>15</w:t>
        </w:r>
        <w:r>
          <w:rPr>
            <w:webHidden/>
          </w:rPr>
          <w:fldChar w:fldCharType="end"/>
        </w:r>
      </w:hyperlink>
    </w:p>
    <w:p w14:paraId="218BF29C" w14:textId="39F9A85D" w:rsidR="00FF52AD" w:rsidRDefault="00FF52AD">
      <w:pPr>
        <w:pStyle w:val="Verzeichnis2"/>
        <w:rPr>
          <w:rFonts w:asciiTheme="minorHAnsi" w:eastAsiaTheme="minorEastAsia" w:hAnsiTheme="minorHAnsi" w:cstheme="minorBidi"/>
          <w:smallCaps w:val="0"/>
          <w:sz w:val="22"/>
          <w:szCs w:val="22"/>
          <w:lang w:val="de-DE"/>
        </w:rPr>
      </w:pPr>
      <w:hyperlink w:anchor="_Toc107927408" w:history="1">
        <w:r w:rsidRPr="00AC7317">
          <w:rPr>
            <w:rStyle w:val="Hyperlink"/>
          </w:rPr>
          <w:t>3.1</w:t>
        </w:r>
        <w:r>
          <w:rPr>
            <w:rFonts w:asciiTheme="minorHAnsi" w:eastAsiaTheme="minorEastAsia" w:hAnsiTheme="minorHAnsi" w:cstheme="minorBidi"/>
            <w:smallCaps w:val="0"/>
            <w:sz w:val="22"/>
            <w:szCs w:val="22"/>
            <w:lang w:val="de-DE"/>
          </w:rPr>
          <w:tab/>
        </w:r>
        <w:r w:rsidRPr="00AC7317">
          <w:rPr>
            <w:rStyle w:val="Hyperlink"/>
          </w:rPr>
          <w:t>Zeiterfassung: Arbeitsplatz-Zeiterfassung (Schnellerfassung)</w:t>
        </w:r>
        <w:r>
          <w:rPr>
            <w:webHidden/>
          </w:rPr>
          <w:tab/>
        </w:r>
        <w:r>
          <w:rPr>
            <w:webHidden/>
          </w:rPr>
          <w:fldChar w:fldCharType="begin"/>
        </w:r>
        <w:r>
          <w:rPr>
            <w:webHidden/>
          </w:rPr>
          <w:instrText xml:space="preserve"> PAGEREF _Toc107927408 \h </w:instrText>
        </w:r>
        <w:r>
          <w:rPr>
            <w:webHidden/>
          </w:rPr>
        </w:r>
        <w:r>
          <w:rPr>
            <w:webHidden/>
          </w:rPr>
          <w:fldChar w:fldCharType="separate"/>
        </w:r>
        <w:r>
          <w:rPr>
            <w:webHidden/>
          </w:rPr>
          <w:t>15</w:t>
        </w:r>
        <w:r>
          <w:rPr>
            <w:webHidden/>
          </w:rPr>
          <w:fldChar w:fldCharType="end"/>
        </w:r>
      </w:hyperlink>
    </w:p>
    <w:p w14:paraId="10E7178D" w14:textId="347D32B5" w:rsidR="00FF52AD" w:rsidRDefault="00FF52AD">
      <w:pPr>
        <w:pStyle w:val="Verzeichnis2"/>
        <w:rPr>
          <w:rFonts w:asciiTheme="minorHAnsi" w:eastAsiaTheme="minorEastAsia" w:hAnsiTheme="minorHAnsi" w:cstheme="minorBidi"/>
          <w:smallCaps w:val="0"/>
          <w:sz w:val="22"/>
          <w:szCs w:val="22"/>
          <w:lang w:val="de-DE"/>
        </w:rPr>
      </w:pPr>
      <w:hyperlink w:anchor="_Toc107927409" w:history="1">
        <w:r w:rsidRPr="00AC7317">
          <w:rPr>
            <w:rStyle w:val="Hyperlink"/>
          </w:rPr>
          <w:t>3.2</w:t>
        </w:r>
        <w:r>
          <w:rPr>
            <w:rFonts w:asciiTheme="minorHAnsi" w:eastAsiaTheme="minorEastAsia" w:hAnsiTheme="minorHAnsi" w:cstheme="minorBidi"/>
            <w:smallCaps w:val="0"/>
            <w:sz w:val="22"/>
            <w:szCs w:val="22"/>
            <w:lang w:val="de-DE"/>
          </w:rPr>
          <w:tab/>
        </w:r>
        <w:r w:rsidRPr="00AC7317">
          <w:rPr>
            <w:rStyle w:val="Hyperlink"/>
          </w:rPr>
          <w:t>Zeiterfassung: Stempelsätze hinzufügen/ändern/löschen</w:t>
        </w:r>
        <w:r>
          <w:rPr>
            <w:webHidden/>
          </w:rPr>
          <w:tab/>
        </w:r>
        <w:r>
          <w:rPr>
            <w:webHidden/>
          </w:rPr>
          <w:fldChar w:fldCharType="begin"/>
        </w:r>
        <w:r>
          <w:rPr>
            <w:webHidden/>
          </w:rPr>
          <w:instrText xml:space="preserve"> PAGEREF _Toc107927409 \h </w:instrText>
        </w:r>
        <w:r>
          <w:rPr>
            <w:webHidden/>
          </w:rPr>
        </w:r>
        <w:r>
          <w:rPr>
            <w:webHidden/>
          </w:rPr>
          <w:fldChar w:fldCharType="separate"/>
        </w:r>
        <w:r>
          <w:rPr>
            <w:webHidden/>
          </w:rPr>
          <w:t>16</w:t>
        </w:r>
        <w:r>
          <w:rPr>
            <w:webHidden/>
          </w:rPr>
          <w:fldChar w:fldCharType="end"/>
        </w:r>
      </w:hyperlink>
    </w:p>
    <w:p w14:paraId="0C7F3DA3" w14:textId="1E83ECCD" w:rsidR="00FF52AD" w:rsidRDefault="00FF52AD">
      <w:pPr>
        <w:pStyle w:val="Verzeichnis2"/>
        <w:rPr>
          <w:rFonts w:asciiTheme="minorHAnsi" w:eastAsiaTheme="minorEastAsia" w:hAnsiTheme="minorHAnsi" w:cstheme="minorBidi"/>
          <w:smallCaps w:val="0"/>
          <w:sz w:val="22"/>
          <w:szCs w:val="22"/>
          <w:lang w:val="de-DE"/>
        </w:rPr>
      </w:pPr>
      <w:hyperlink w:anchor="_Toc107927410" w:history="1">
        <w:r w:rsidRPr="00AC7317">
          <w:rPr>
            <w:rStyle w:val="Hyperlink"/>
          </w:rPr>
          <w:t>3.3</w:t>
        </w:r>
        <w:r>
          <w:rPr>
            <w:rFonts w:asciiTheme="minorHAnsi" w:eastAsiaTheme="minorEastAsia" w:hAnsiTheme="minorHAnsi" w:cstheme="minorBidi"/>
            <w:smallCaps w:val="0"/>
            <w:sz w:val="22"/>
            <w:szCs w:val="22"/>
            <w:lang w:val="de-DE"/>
          </w:rPr>
          <w:tab/>
        </w:r>
        <w:r w:rsidRPr="00AC7317">
          <w:rPr>
            <w:rStyle w:val="Hyperlink"/>
          </w:rPr>
          <w:t>Zeiterfassung: Eigene Zeitdatentabelle</w:t>
        </w:r>
        <w:r>
          <w:rPr>
            <w:webHidden/>
          </w:rPr>
          <w:tab/>
        </w:r>
        <w:r>
          <w:rPr>
            <w:webHidden/>
          </w:rPr>
          <w:fldChar w:fldCharType="begin"/>
        </w:r>
        <w:r>
          <w:rPr>
            <w:webHidden/>
          </w:rPr>
          <w:instrText xml:space="preserve"> PAGEREF _Toc107927410 \h </w:instrText>
        </w:r>
        <w:r>
          <w:rPr>
            <w:webHidden/>
          </w:rPr>
        </w:r>
        <w:r>
          <w:rPr>
            <w:webHidden/>
          </w:rPr>
          <w:fldChar w:fldCharType="separate"/>
        </w:r>
        <w:r>
          <w:rPr>
            <w:webHidden/>
          </w:rPr>
          <w:t>20</w:t>
        </w:r>
        <w:r>
          <w:rPr>
            <w:webHidden/>
          </w:rPr>
          <w:fldChar w:fldCharType="end"/>
        </w:r>
      </w:hyperlink>
    </w:p>
    <w:p w14:paraId="23718833" w14:textId="45BEED18" w:rsidR="00B63E3A" w:rsidRDefault="00B63E3A" w:rsidP="00F636DE">
      <w:pPr>
        <w:ind w:left="284"/>
        <w:sectPr w:rsidR="00B63E3A" w:rsidSect="0028078E">
          <w:headerReference w:type="default" r:id="rId8"/>
          <w:footerReference w:type="default" r:id="rId9"/>
          <w:type w:val="continuous"/>
          <w:pgSz w:w="11907" w:h="16840" w:code="9"/>
          <w:pgMar w:top="1985" w:right="851" w:bottom="1418" w:left="1134" w:header="567" w:footer="499" w:gutter="0"/>
          <w:pgNumType w:start="1"/>
          <w:cols w:space="720"/>
          <w:titlePg/>
        </w:sectPr>
      </w:pPr>
      <w:r>
        <w:fldChar w:fldCharType="end"/>
      </w:r>
      <w:bookmarkStart w:id="0" w:name="_GoBack"/>
      <w:bookmarkEnd w:id="0"/>
    </w:p>
    <w:p w14:paraId="5582CC5E" w14:textId="68829E01" w:rsidR="00B63E3A" w:rsidRDefault="00587AE5" w:rsidP="00B63E3A">
      <w:pPr>
        <w:pStyle w:val="berschrift1"/>
        <w:numPr>
          <w:ilvl w:val="0"/>
          <w:numId w:val="4"/>
        </w:numPr>
        <w:ind w:left="431" w:hanging="431"/>
      </w:pPr>
      <w:bookmarkStart w:id="1" w:name="_Toc107927388"/>
      <w:r>
        <w:rPr>
          <w:lang w:val="de-DE"/>
        </w:rPr>
        <w:lastRenderedPageBreak/>
        <w:t>ATOSS</w:t>
      </w:r>
      <w:r w:rsidR="009B36D8">
        <w:t xml:space="preserve"> Webportal starten</w:t>
      </w:r>
      <w:bookmarkEnd w:id="1"/>
    </w:p>
    <w:p w14:paraId="15E702B3" w14:textId="77777777" w:rsidR="00B63E3A" w:rsidRDefault="001233DA" w:rsidP="00B63E3A">
      <w:pPr>
        <w:pStyle w:val="berschrift2"/>
      </w:pPr>
      <w:bookmarkStart w:id="2" w:name="_Toc107927389"/>
      <w:r>
        <w:t>Anmeldung</w:t>
      </w:r>
      <w:bookmarkEnd w:id="2"/>
    </w:p>
    <w:p w14:paraId="5A5F4A9E" w14:textId="33C3C1EF" w:rsidR="002B0B98" w:rsidRDefault="003937FA" w:rsidP="002B0B98">
      <w:r>
        <w:t xml:space="preserve">ATOSS wird </w:t>
      </w:r>
      <w:r w:rsidR="002B0B98">
        <w:t>über den Browser bedient</w:t>
      </w:r>
      <w:r>
        <w:t>.</w:t>
      </w:r>
      <w:r w:rsidR="002B0B98">
        <w:t xml:space="preserve"> Verwenden Sie für das Webportal die aktuelle Version </w:t>
      </w:r>
      <w:r w:rsidR="00022FCD">
        <w:t>von Google Chrome</w:t>
      </w:r>
      <w:r w:rsidR="00325C1C">
        <w:t>, Firefox</w:t>
      </w:r>
      <w:r w:rsidR="00022FCD">
        <w:t xml:space="preserve"> oder </w:t>
      </w:r>
      <w:r w:rsidR="00325C1C">
        <w:t>Microsoft Edge</w:t>
      </w:r>
      <w:r w:rsidR="002B0B98">
        <w:t xml:space="preserve">. </w:t>
      </w:r>
    </w:p>
    <w:p w14:paraId="14BE7514" w14:textId="77777777" w:rsidR="002B0B98" w:rsidRDefault="002B0B98" w:rsidP="002B0B98"/>
    <w:p w14:paraId="699E4665" w14:textId="77777777" w:rsidR="002B0B98" w:rsidRPr="002B0B98" w:rsidRDefault="002B0B98" w:rsidP="002B0B98"/>
    <w:p w14:paraId="77FF917D" w14:textId="77777777" w:rsidR="00A331FE" w:rsidRDefault="00325C1C" w:rsidP="00B41C58">
      <w:pPr>
        <w:spacing w:after="120"/>
      </w:pPr>
      <w:r>
        <w:t>URL im Browser</w:t>
      </w:r>
      <w:r w:rsidR="002B0B98">
        <w:t>:</w:t>
      </w:r>
      <w:r w:rsidR="00B63E3A" w:rsidRPr="009B36D8">
        <w:t xml:space="preserve"> </w:t>
      </w:r>
      <w:r w:rsidR="00B63E3A" w:rsidRPr="009B36D8">
        <w:tab/>
      </w:r>
      <w:r w:rsidR="009E6945">
        <w:t>____________________________</w:t>
      </w:r>
    </w:p>
    <w:p w14:paraId="227D71D5" w14:textId="77777777" w:rsidR="00F0534F" w:rsidRPr="009B36D8" w:rsidRDefault="00F0534F" w:rsidP="00B63E3A">
      <w:pPr>
        <w:spacing w:after="120"/>
      </w:pPr>
    </w:p>
    <w:p w14:paraId="4184B0F3" w14:textId="77777777" w:rsidR="00B63E3A" w:rsidRDefault="00F0534F" w:rsidP="00B41C58">
      <w:pPr>
        <w:jc w:val="center"/>
        <w:rPr>
          <w:noProof/>
          <w:lang w:eastAsia="de-AT"/>
        </w:rPr>
      </w:pPr>
      <w:r w:rsidRPr="00F0534F">
        <w:rPr>
          <w:noProof/>
          <w:lang w:val="de-DE"/>
        </w:rPr>
        <w:drawing>
          <wp:inline distT="0" distB="0" distL="0" distR="0" wp14:anchorId="4ACE4C22" wp14:editId="5791C156">
            <wp:extent cx="2656769" cy="2552582"/>
            <wp:effectExtent l="0" t="0" r="0" b="635"/>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56769" cy="2552582"/>
                    </a:xfrm>
                    <a:prstGeom prst="rect">
                      <a:avLst/>
                    </a:prstGeom>
                    <a:noFill/>
                    <a:ln>
                      <a:noFill/>
                    </a:ln>
                  </pic:spPr>
                </pic:pic>
              </a:graphicData>
            </a:graphic>
          </wp:inline>
        </w:drawing>
      </w:r>
    </w:p>
    <w:p w14:paraId="1A853970" w14:textId="77777777" w:rsidR="00E46631" w:rsidRDefault="00E46631" w:rsidP="00B63E3A">
      <w:pPr>
        <w:rPr>
          <w:noProof/>
          <w:lang w:eastAsia="de-AT"/>
        </w:rPr>
      </w:pPr>
    </w:p>
    <w:p w14:paraId="03F94B64" w14:textId="4C4237E4" w:rsidR="00E46631" w:rsidRDefault="00E46631" w:rsidP="00B63E3A">
      <w:pPr>
        <w:rPr>
          <w:noProof/>
          <w:lang w:eastAsia="de-AT"/>
        </w:rPr>
      </w:pPr>
      <w:r>
        <w:rPr>
          <w:noProof/>
          <w:lang w:eastAsia="de-AT"/>
        </w:rPr>
        <w:t xml:space="preserve">Für die Anmeldung am Webportal verwenden Sie Ihre </w:t>
      </w:r>
      <w:r w:rsidR="002B0B98">
        <w:rPr>
          <w:noProof/>
          <w:lang w:eastAsia="de-AT"/>
        </w:rPr>
        <w:t>Mitarbeiternummer</w:t>
      </w:r>
      <w:r>
        <w:rPr>
          <w:noProof/>
          <w:lang w:eastAsia="de-AT"/>
        </w:rPr>
        <w:t xml:space="preserve"> </w:t>
      </w:r>
      <w:r w:rsidR="00566D88">
        <w:rPr>
          <w:noProof/>
          <w:lang w:eastAsia="de-AT"/>
        </w:rPr>
        <w:t xml:space="preserve">(oder einen von der Personalabteilung vergebenen Benutzernamen) </w:t>
      </w:r>
      <w:r>
        <w:rPr>
          <w:noProof/>
          <w:lang w:eastAsia="de-AT"/>
        </w:rPr>
        <w:t xml:space="preserve">in </w:t>
      </w:r>
      <w:r w:rsidR="003937FA">
        <w:rPr>
          <w:noProof/>
          <w:lang w:eastAsia="de-AT"/>
        </w:rPr>
        <w:t>ATOSS</w:t>
      </w:r>
      <w:r>
        <w:rPr>
          <w:noProof/>
          <w:lang w:eastAsia="de-AT"/>
        </w:rPr>
        <w:t>.</w:t>
      </w:r>
      <w:r w:rsidR="002B0B98">
        <w:rPr>
          <w:noProof/>
          <w:lang w:eastAsia="de-AT"/>
        </w:rPr>
        <w:t xml:space="preserve"> Damit Sie sich die Nummer nicht jedes Mal merken müssen, aktivieren Sie die Option &lt;Benutzer merken&gt;.</w:t>
      </w:r>
    </w:p>
    <w:p w14:paraId="0DCDFCAB" w14:textId="77777777" w:rsidR="00E46631" w:rsidRDefault="00E46631" w:rsidP="00B63E3A">
      <w:pPr>
        <w:rPr>
          <w:noProof/>
          <w:lang w:eastAsia="de-AT"/>
        </w:rPr>
      </w:pPr>
    </w:p>
    <w:p w14:paraId="3262EE95" w14:textId="77777777" w:rsidR="002B0B98" w:rsidRDefault="002B0B98" w:rsidP="00B63E3A">
      <w:pPr>
        <w:rPr>
          <w:noProof/>
          <w:lang w:eastAsia="de-AT"/>
        </w:rPr>
      </w:pPr>
      <w:r>
        <w:rPr>
          <w:noProof/>
          <w:lang w:eastAsia="de-AT"/>
        </w:rPr>
        <w:t>Wenn Sie ein Passwort von HR oder via Emailverständigung erhalten haben, verwenden Sie dieses für den ersten Einstieg. Sie können nach der Anmeldung das Passwort ändern.</w:t>
      </w:r>
    </w:p>
    <w:p w14:paraId="1867A864" w14:textId="77777777" w:rsidR="002B0B98" w:rsidRDefault="002B0B98" w:rsidP="00B63E3A">
      <w:pPr>
        <w:rPr>
          <w:noProof/>
          <w:lang w:eastAsia="de-AT"/>
        </w:rPr>
      </w:pPr>
    </w:p>
    <w:p w14:paraId="5BB3CB22" w14:textId="77777777" w:rsidR="00E46631" w:rsidRDefault="002B0B98" w:rsidP="00B63E3A">
      <w:pPr>
        <w:rPr>
          <w:noProof/>
          <w:lang w:eastAsia="de-AT"/>
        </w:rPr>
      </w:pPr>
      <w:r>
        <w:rPr>
          <w:noProof/>
          <w:lang w:eastAsia="de-AT"/>
        </w:rPr>
        <w:t xml:space="preserve">Falls Sie kein Passwort bekommen haben, können Sie die Anmeldung ggf. ohne Passwort durchführen. </w:t>
      </w:r>
      <w:r w:rsidR="00E46631">
        <w:rPr>
          <w:noProof/>
          <w:lang w:eastAsia="de-AT"/>
        </w:rPr>
        <w:t xml:space="preserve">Nach dem Einstieg ist es </w:t>
      </w:r>
      <w:r>
        <w:rPr>
          <w:noProof/>
          <w:lang w:eastAsia="de-AT"/>
        </w:rPr>
        <w:t>dann</w:t>
      </w:r>
      <w:r w:rsidR="00E46631">
        <w:rPr>
          <w:noProof/>
          <w:lang w:eastAsia="de-AT"/>
        </w:rPr>
        <w:t xml:space="preserve"> wichtig, dass Passwort sofort zu ändern bzw. zu vergeben. (siehe </w:t>
      </w:r>
      <w:r w:rsidR="007C35A2">
        <w:rPr>
          <w:noProof/>
          <w:lang w:eastAsia="de-AT"/>
        </w:rPr>
        <w:t>nachfolgenden Abschnitt 1.3</w:t>
      </w:r>
      <w:r w:rsidR="00E46631">
        <w:rPr>
          <w:noProof/>
          <w:lang w:eastAsia="de-AT"/>
        </w:rPr>
        <w:t>)</w:t>
      </w:r>
    </w:p>
    <w:p w14:paraId="1B84CA25" w14:textId="77777777" w:rsidR="00E46631" w:rsidRDefault="00E46631" w:rsidP="00B63E3A">
      <w:pPr>
        <w:rPr>
          <w:noProof/>
          <w:lang w:eastAsia="de-AT"/>
        </w:rPr>
      </w:pPr>
    </w:p>
    <w:p w14:paraId="504BAB68" w14:textId="77777777" w:rsidR="002B0B98" w:rsidRDefault="00325C1C" w:rsidP="002B0B98">
      <w:pPr>
        <w:pStyle w:val="berschrift3"/>
        <w:rPr>
          <w:noProof/>
          <w:lang w:eastAsia="de-AT"/>
        </w:rPr>
      </w:pPr>
      <w:bookmarkStart w:id="3" w:name="_Toc107927390"/>
      <w:r>
        <w:rPr>
          <w:noProof/>
          <w:lang w:eastAsia="de-AT"/>
        </w:rPr>
        <w:t>Windows Authentifizeriung / Kerberos</w:t>
      </w:r>
      <w:bookmarkEnd w:id="3"/>
    </w:p>
    <w:p w14:paraId="01FB96F1" w14:textId="6BBA11D7" w:rsidR="002B0B98" w:rsidRDefault="002B0B98" w:rsidP="002B0B98">
      <w:pPr>
        <w:rPr>
          <w:lang w:eastAsia="de-AT"/>
        </w:rPr>
      </w:pPr>
      <w:r>
        <w:rPr>
          <w:lang w:eastAsia="de-AT"/>
        </w:rPr>
        <w:t xml:space="preserve">Falls in Ihrer </w:t>
      </w:r>
      <w:r w:rsidR="00566D88">
        <w:rPr>
          <w:lang w:eastAsia="de-AT"/>
        </w:rPr>
        <w:t>ATOSS</w:t>
      </w:r>
      <w:r>
        <w:rPr>
          <w:lang w:eastAsia="de-AT"/>
        </w:rPr>
        <w:t xml:space="preserve"> Installation </w:t>
      </w:r>
      <w:r w:rsidR="00325C1C">
        <w:rPr>
          <w:lang w:eastAsia="de-AT"/>
        </w:rPr>
        <w:t>Kerberos Authentifizierung</w:t>
      </w:r>
      <w:r>
        <w:rPr>
          <w:lang w:eastAsia="de-AT"/>
        </w:rPr>
        <w:t xml:space="preserve"> aktiviert ist, verwendet der Browse</w:t>
      </w:r>
      <w:r w:rsidR="00325C1C">
        <w:rPr>
          <w:lang w:eastAsia="de-AT"/>
        </w:rPr>
        <w:t xml:space="preserve">r Ihren Windows Benutzernamen und Ihr Windows </w:t>
      </w:r>
      <w:r>
        <w:rPr>
          <w:lang w:eastAsia="de-AT"/>
        </w:rPr>
        <w:t>Kennwort für di</w:t>
      </w:r>
      <w:r w:rsidR="00325C1C">
        <w:rPr>
          <w:lang w:eastAsia="de-AT"/>
        </w:rPr>
        <w:t xml:space="preserve">e Anmeldung im </w:t>
      </w:r>
      <w:r w:rsidR="00566D88">
        <w:rPr>
          <w:lang w:eastAsia="de-AT"/>
        </w:rPr>
        <w:t>ATOSS</w:t>
      </w:r>
      <w:r w:rsidR="00325C1C">
        <w:rPr>
          <w:lang w:eastAsia="de-AT"/>
        </w:rPr>
        <w:t xml:space="preserve"> Webportal. Eine Anmeldung mit der Mitarbeiternummer ist dann nicht möglich. </w:t>
      </w:r>
    </w:p>
    <w:p w14:paraId="2BDA4D14" w14:textId="43AA46E4" w:rsidR="002B0B98" w:rsidRDefault="001A083C" w:rsidP="001A083C">
      <w:pPr>
        <w:pStyle w:val="berschrift2"/>
        <w:keepLines/>
      </w:pPr>
      <w:bookmarkStart w:id="4" w:name="_Toc107927391"/>
      <w:r>
        <w:lastRenderedPageBreak/>
        <w:t>Oberfläche in Atoss</w:t>
      </w:r>
      <w:r w:rsidR="00306C23">
        <w:t>: Perspektiven nutzen</w:t>
      </w:r>
      <w:bookmarkEnd w:id="4"/>
    </w:p>
    <w:p w14:paraId="3569FA14" w14:textId="1E2F5B61" w:rsidR="00587AE5" w:rsidRDefault="001A083C" w:rsidP="00EB6058">
      <w:pPr>
        <w:keepNext/>
        <w:keepLines/>
        <w:rPr>
          <w:noProof/>
          <w:lang w:eastAsia="de-AT"/>
        </w:rPr>
      </w:pPr>
      <w:r>
        <w:rPr>
          <w:noProof/>
          <w:lang w:eastAsia="de-AT"/>
        </w:rPr>
        <w:t xml:space="preserve">Beim Starten des Webportals zeigt </w:t>
      </w:r>
      <w:r w:rsidR="00587AE5">
        <w:rPr>
          <w:noProof/>
          <w:lang w:eastAsia="de-AT"/>
        </w:rPr>
        <w:t>ATOSS</w:t>
      </w:r>
      <w:r>
        <w:rPr>
          <w:noProof/>
          <w:lang w:eastAsia="de-AT"/>
        </w:rPr>
        <w:t xml:space="preserve"> immer die zuletzt geöffneten Perspektiven </w:t>
      </w:r>
      <w:r w:rsidR="00587AE5">
        <w:rPr>
          <w:noProof/>
          <w:lang w:eastAsia="de-AT"/>
        </w:rPr>
        <w:t>(=</w:t>
      </w:r>
      <w:r>
        <w:rPr>
          <w:noProof/>
          <w:lang w:eastAsia="de-AT"/>
        </w:rPr>
        <w:t>Fenster</w:t>
      </w:r>
      <w:r w:rsidR="00587AE5">
        <w:rPr>
          <w:noProof/>
          <w:lang w:eastAsia="de-AT"/>
        </w:rPr>
        <w:t>), wie z.B. die &lt;Meine Daten&gt; Perspektive</w:t>
      </w:r>
      <w:r>
        <w:rPr>
          <w:noProof/>
          <w:lang w:eastAsia="de-AT"/>
        </w:rPr>
        <w:t xml:space="preserve">. </w:t>
      </w:r>
    </w:p>
    <w:p w14:paraId="514B3692" w14:textId="77777777" w:rsidR="00587AE5" w:rsidRDefault="00587AE5" w:rsidP="00EB6058">
      <w:pPr>
        <w:keepNext/>
        <w:keepLines/>
        <w:rPr>
          <w:noProof/>
          <w:lang w:eastAsia="de-AT"/>
        </w:rPr>
      </w:pPr>
    </w:p>
    <w:p w14:paraId="34082CFF" w14:textId="43DDAA84" w:rsidR="002B0B98" w:rsidRDefault="001A083C" w:rsidP="001A083C">
      <w:pPr>
        <w:keepNext/>
        <w:keepLines/>
        <w:rPr>
          <w:noProof/>
          <w:lang w:eastAsia="de-AT"/>
        </w:rPr>
      </w:pPr>
      <w:r>
        <w:rPr>
          <w:noProof/>
          <w:lang w:eastAsia="de-AT"/>
        </w:rPr>
        <w:t xml:space="preserve">Beim ersten Einstieg </w:t>
      </w:r>
      <w:r w:rsidR="00DD3DC3">
        <w:rPr>
          <w:noProof/>
          <w:lang w:eastAsia="de-AT"/>
        </w:rPr>
        <w:t xml:space="preserve">wird ggf. noch keine zuletzt geöffnete Perspektive angezeigt. Sie können mit dem Pfeil dann die Liste </w:t>
      </w:r>
      <w:r w:rsidR="00587AE5">
        <w:rPr>
          <w:noProof/>
          <w:lang w:eastAsia="de-AT"/>
        </w:rPr>
        <w:t xml:space="preserve">aller </w:t>
      </w:r>
      <w:r w:rsidR="00DD3DC3">
        <w:rPr>
          <w:noProof/>
          <w:lang w:eastAsia="de-AT"/>
        </w:rPr>
        <w:t>für Sie berechtigten Perspektiven ausklappen</w:t>
      </w:r>
      <w:r w:rsidR="00587AE5">
        <w:rPr>
          <w:noProof/>
          <w:lang w:eastAsia="de-AT"/>
        </w:rPr>
        <w:t xml:space="preserve"> und eine Perspektive aus dem Menü wählen</w:t>
      </w:r>
      <w:r w:rsidR="00DD3DC3">
        <w:rPr>
          <w:noProof/>
          <w:lang w:eastAsia="de-AT"/>
        </w:rPr>
        <w:t>.</w:t>
      </w:r>
      <w:r w:rsidR="00587AE5">
        <w:rPr>
          <w:noProof/>
          <w:lang w:eastAsia="de-AT"/>
        </w:rPr>
        <w:t xml:space="preserve"> (</w:t>
      </w:r>
      <w:r w:rsidR="002B0B98">
        <w:rPr>
          <w:noProof/>
          <w:lang w:eastAsia="de-AT"/>
        </w:rPr>
        <w:t xml:space="preserve">Je nach Benutzerrechten (Mitarbeiter, Abteilungsleiter, HR) stehen mehr oder weniger </w:t>
      </w:r>
      <w:r w:rsidR="00EB6058">
        <w:rPr>
          <w:noProof/>
          <w:lang w:eastAsia="de-AT"/>
        </w:rPr>
        <w:t>Perspektiven</w:t>
      </w:r>
      <w:r w:rsidR="002B0B98">
        <w:rPr>
          <w:noProof/>
          <w:lang w:eastAsia="de-AT"/>
        </w:rPr>
        <w:t xml:space="preserve"> </w:t>
      </w:r>
      <w:r w:rsidR="00EB6058">
        <w:rPr>
          <w:noProof/>
          <w:lang w:eastAsia="de-AT"/>
        </w:rPr>
        <w:t>zur Verfügung.</w:t>
      </w:r>
      <w:r w:rsidR="00587AE5">
        <w:rPr>
          <w:noProof/>
          <w:lang w:eastAsia="de-AT"/>
        </w:rPr>
        <w:t>)</w:t>
      </w:r>
    </w:p>
    <w:p w14:paraId="2F06F18E" w14:textId="4D6A654A" w:rsidR="00DD3DC3" w:rsidRPr="009B36D8" w:rsidRDefault="00DD3DC3" w:rsidP="001A083C">
      <w:pPr>
        <w:keepNext/>
        <w:keepLines/>
        <w:rPr>
          <w:noProof/>
          <w:lang w:eastAsia="de-AT"/>
        </w:rPr>
      </w:pPr>
    </w:p>
    <w:p w14:paraId="38B2FE64" w14:textId="17895804" w:rsidR="00325C1C" w:rsidRDefault="00EB6058" w:rsidP="001A083C">
      <w:pPr>
        <w:keepNext/>
        <w:keepLines/>
        <w:rPr>
          <w:noProof/>
          <w:lang w:eastAsia="de-AT"/>
        </w:rPr>
      </w:pPr>
      <w:r>
        <w:rPr>
          <w:noProof/>
          <w:lang w:val="de-DE"/>
        </w:rPr>
        <mc:AlternateContent>
          <mc:Choice Requires="wps">
            <w:drawing>
              <wp:anchor distT="0" distB="0" distL="114300" distR="114300" simplePos="0" relativeHeight="251654144" behindDoc="0" locked="0" layoutInCell="1" allowOverlap="1" wp14:anchorId="58EB3BDA" wp14:editId="74882540">
                <wp:simplePos x="0" y="0"/>
                <wp:positionH relativeFrom="margin">
                  <wp:posOffset>5698296</wp:posOffset>
                </wp:positionH>
                <wp:positionV relativeFrom="paragraph">
                  <wp:posOffset>142289</wp:posOffset>
                </wp:positionV>
                <wp:extent cx="991332" cy="323850"/>
                <wp:effectExtent l="0" t="0" r="18415" b="19050"/>
                <wp:wrapNone/>
                <wp:docPr id="5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332" cy="323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CD4D907" id="Rectangle 38" o:spid="_x0000_s1026" style="position:absolute;margin-left:448.7pt;margin-top:11.2pt;width:78.05pt;height:2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" filled="f" strokecolor="red" strokeweight="1.5pt">
                <w10:wrap anchorx="margin"/>
              </v:rect>
            </w:pict>
          </mc:Fallback>
        </mc:AlternateContent>
      </w:r>
    </w:p>
    <w:p w14:paraId="45D60E4E" w14:textId="0049686F" w:rsidR="001A083C" w:rsidRPr="00022FCD" w:rsidRDefault="00AF793A" w:rsidP="00A331FE">
      <w:pPr>
        <w:ind w:left="0" w:firstLine="851"/>
        <w:rPr>
          <w:noProof/>
          <w:vertAlign w:val="superscript"/>
          <w:lang w:val="de-DE"/>
        </w:rPr>
      </w:pPr>
      <w:r>
        <w:rPr>
          <w:noProof/>
          <w:lang w:val="de-DE"/>
        </w:rPr>
        <mc:AlternateContent>
          <mc:Choice Requires="wps">
            <w:drawing>
              <wp:anchor distT="0" distB="0" distL="114300" distR="114300" simplePos="0" relativeHeight="251686912" behindDoc="0" locked="0" layoutInCell="1" allowOverlap="1" wp14:anchorId="06F73B69" wp14:editId="5FE88392">
                <wp:simplePos x="0" y="0"/>
                <wp:positionH relativeFrom="page">
                  <wp:posOffset>2753360</wp:posOffset>
                </wp:positionH>
                <wp:positionV relativeFrom="paragraph">
                  <wp:posOffset>16510</wp:posOffset>
                </wp:positionV>
                <wp:extent cx="127000" cy="280670"/>
                <wp:effectExtent l="0" t="0" r="25400" b="24130"/>
                <wp:wrapNone/>
                <wp:docPr id="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80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FABB2F" id="Rectangle 34" o:spid="_x0000_s1026" style="position:absolute;margin-left:216.8pt;margin-top:1.3pt;width:10pt;height:22.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" filled="f" strokecolor="red" strokeweight="1.5pt">
                <w10:wrap anchorx="page"/>
              </v:rect>
            </w:pict>
          </mc:Fallback>
        </mc:AlternateContent>
      </w:r>
      <w:r w:rsidR="0038578C">
        <w:rPr>
          <w:noProof/>
          <w:lang w:val="de-DE"/>
        </w:rPr>
        <mc:AlternateContent>
          <mc:Choice Requires="wps">
            <w:drawing>
              <wp:anchor distT="0" distB="0" distL="114300" distR="114300" simplePos="0" relativeHeight="251688960" behindDoc="0" locked="0" layoutInCell="1" allowOverlap="1" wp14:anchorId="34FD4E98" wp14:editId="1B382BD0">
                <wp:simplePos x="0" y="0"/>
                <wp:positionH relativeFrom="column">
                  <wp:posOffset>2376268</wp:posOffset>
                </wp:positionH>
                <wp:positionV relativeFrom="paragraph">
                  <wp:posOffset>351351</wp:posOffset>
                </wp:positionV>
                <wp:extent cx="1898650" cy="233045"/>
                <wp:effectExtent l="247650" t="57150" r="25400" b="14605"/>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0" cy="233045"/>
                        </a:xfrm>
                        <a:prstGeom prst="borderCallout1">
                          <a:avLst>
                            <a:gd name="adj1" fmla="val 23194"/>
                            <a:gd name="adj2" fmla="val 388"/>
                            <a:gd name="adj3" fmla="val -24840"/>
                            <a:gd name="adj4" fmla="val -12104"/>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E03B4C" w14:textId="46F359F5" w:rsidR="00266551" w:rsidRPr="008D6395" w:rsidRDefault="00266551" w:rsidP="00DD3DC3">
                            <w:pPr>
                              <w:ind w:left="0"/>
                              <w:jc w:val="left"/>
                              <w:rPr>
                                <w:sz w:val="16"/>
                                <w:lang w:val="de-DE"/>
                              </w:rPr>
                            </w:pPr>
                            <w:r>
                              <w:rPr>
                                <w:sz w:val="16"/>
                                <w:lang w:val="de-DE"/>
                              </w:rPr>
                              <w:t>Liste aller Perspektiven ausklappen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D4E9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9" o:spid="_x0000_s1026" type="#_x0000_t47" style="position:absolute;left:0;text-align:left;margin-left:187.1pt;margin-top:27.65pt;width:149.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" adj="-2614,-5365,84,5010" strokecolor="red" strokeweight="1pt">
                <v:textbox>
                  <w:txbxContent>
                    <w:p w14:paraId="28E03B4C" w14:textId="46F359F5" w:rsidR="00266551" w:rsidRPr="008D6395" w:rsidRDefault="00266551" w:rsidP="00DD3DC3">
                      <w:pPr>
                        <w:ind w:left="0"/>
                        <w:jc w:val="left"/>
                        <w:rPr>
                          <w:sz w:val="16"/>
                          <w:lang w:val="de-DE"/>
                        </w:rPr>
                      </w:pPr>
                      <w:r>
                        <w:rPr>
                          <w:sz w:val="16"/>
                          <w:lang w:val="de-DE"/>
                        </w:rPr>
                        <w:t>Liste aller Perspektiven ausklappen</w:t>
                      </w:r>
                    </w:p>
                  </w:txbxContent>
                </v:textbox>
              </v:shape>
            </w:pict>
          </mc:Fallback>
        </mc:AlternateContent>
      </w:r>
      <w:r w:rsidR="0038578C">
        <w:rPr>
          <w:noProof/>
          <w:lang w:val="de-DE"/>
        </w:rPr>
        <mc:AlternateContent>
          <mc:Choice Requires="wps">
            <w:drawing>
              <wp:anchor distT="0" distB="0" distL="114300" distR="114300" simplePos="0" relativeHeight="251682816" behindDoc="0" locked="0" layoutInCell="1" allowOverlap="1" wp14:anchorId="62FFAFD5" wp14:editId="4337184C">
                <wp:simplePos x="0" y="0"/>
                <wp:positionH relativeFrom="column">
                  <wp:posOffset>1266092</wp:posOffset>
                </wp:positionH>
                <wp:positionV relativeFrom="paragraph">
                  <wp:posOffset>22225</wp:posOffset>
                </wp:positionV>
                <wp:extent cx="773723" cy="280670"/>
                <wp:effectExtent l="0" t="0" r="26670" b="24130"/>
                <wp:wrapNone/>
                <wp:docPr id="3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723" cy="280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70FC37" id="Rectangle 34" o:spid="_x0000_s1026" style="position:absolute;margin-left:99.7pt;margin-top:1.75pt;width:60.9pt;height:2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" filled="f" strokecolor="red" strokeweight="1.5pt"/>
            </w:pict>
          </mc:Fallback>
        </mc:AlternateContent>
      </w:r>
      <w:r w:rsidR="00306C23">
        <w:rPr>
          <w:noProof/>
          <w:lang w:val="de-DE"/>
        </w:rPr>
        <mc:AlternateContent>
          <mc:Choice Requires="wps">
            <w:drawing>
              <wp:anchor distT="0" distB="0" distL="114300" distR="114300" simplePos="0" relativeHeight="251680768" behindDoc="0" locked="0" layoutInCell="1" allowOverlap="1" wp14:anchorId="7E9BA1CD" wp14:editId="7B9381B3">
                <wp:simplePos x="0" y="0"/>
                <wp:positionH relativeFrom="column">
                  <wp:posOffset>1826260</wp:posOffset>
                </wp:positionH>
                <wp:positionV relativeFrom="paragraph">
                  <wp:posOffset>667385</wp:posOffset>
                </wp:positionV>
                <wp:extent cx="1733550" cy="233045"/>
                <wp:effectExtent l="190500" t="361950" r="19050" b="1460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233045"/>
                        </a:xfrm>
                        <a:prstGeom prst="borderCallout1">
                          <a:avLst>
                            <a:gd name="adj1" fmla="val 1396"/>
                            <a:gd name="adj2" fmla="val -2"/>
                            <a:gd name="adj3" fmla="val -155630"/>
                            <a:gd name="adj4" fmla="val -10218"/>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83716" w14:textId="23012B63" w:rsidR="00266551" w:rsidRPr="008D6395" w:rsidRDefault="00266551" w:rsidP="008D6395">
                            <w:pPr>
                              <w:ind w:left="0"/>
                              <w:jc w:val="left"/>
                              <w:rPr>
                                <w:sz w:val="16"/>
                                <w:lang w:val="de-DE"/>
                              </w:rPr>
                            </w:pPr>
                            <w:r>
                              <w:rPr>
                                <w:sz w:val="16"/>
                                <w:lang w:val="de-DE"/>
                              </w:rPr>
                              <w:t>als Favorit gesetzte Perspektiven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A1CD" id="_x0000_s1027" type="#_x0000_t47" style="position:absolute;left:0;text-align:left;margin-left:143.8pt;margin-top:52.55pt;width:136.5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" adj="-2207,-33616,0,302" strokecolor="red" strokeweight="1pt">
                <v:textbox>
                  <w:txbxContent>
                    <w:p w14:paraId="72C83716" w14:textId="23012B63" w:rsidR="00266551" w:rsidRPr="008D6395" w:rsidRDefault="00266551" w:rsidP="008D6395">
                      <w:pPr>
                        <w:ind w:left="0"/>
                        <w:jc w:val="left"/>
                        <w:rPr>
                          <w:sz w:val="16"/>
                          <w:lang w:val="de-DE"/>
                        </w:rPr>
                      </w:pPr>
                      <w:r>
                        <w:rPr>
                          <w:sz w:val="16"/>
                          <w:lang w:val="de-DE"/>
                        </w:rPr>
                        <w:t>als Favorit gesetzte Perspektiven</w:t>
                      </w:r>
                    </w:p>
                  </w:txbxContent>
                </v:textbox>
              </v:shape>
            </w:pict>
          </mc:Fallback>
        </mc:AlternateContent>
      </w:r>
      <w:r w:rsidR="00306C23">
        <w:rPr>
          <w:noProof/>
          <w:lang w:val="de-DE"/>
        </w:rPr>
        <mc:AlternateContent>
          <mc:Choice Requires="wps">
            <w:drawing>
              <wp:anchor distT="0" distB="0" distL="114300" distR="114300" simplePos="0" relativeHeight="251655168" behindDoc="0" locked="0" layoutInCell="1" allowOverlap="1" wp14:anchorId="34051A6A" wp14:editId="553BB828">
                <wp:simplePos x="0" y="0"/>
                <wp:positionH relativeFrom="page">
                  <wp:posOffset>5981700</wp:posOffset>
                </wp:positionH>
                <wp:positionV relativeFrom="paragraph">
                  <wp:posOffset>705485</wp:posOffset>
                </wp:positionV>
                <wp:extent cx="1314450" cy="241300"/>
                <wp:effectExtent l="0" t="419100" r="19050" b="25400"/>
                <wp:wrapNone/>
                <wp:docPr id="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0" cy="241300"/>
                        </a:xfrm>
                        <a:prstGeom prst="borderCallout1">
                          <a:avLst>
                            <a:gd name="adj1" fmla="val -1237"/>
                            <a:gd name="adj2" fmla="val 46796"/>
                            <a:gd name="adj3" fmla="val -162986"/>
                            <a:gd name="adj4" fmla="val 71724"/>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44C6E2" w14:textId="4D587C57" w:rsidR="00266551" w:rsidRPr="001233DA" w:rsidRDefault="00266551" w:rsidP="002B0B98">
                            <w:pPr>
                              <w:ind w:left="0"/>
                              <w:jc w:val="left"/>
                              <w:rPr>
                                <w:sz w:val="16"/>
                              </w:rPr>
                            </w:pPr>
                            <w:r>
                              <w:rPr>
                                <w:sz w:val="16"/>
                              </w:rPr>
                              <w:t>Mein Konto / Abmelden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51A6A" id="_x0000_s1028" type="#_x0000_t47" style="position:absolute;left:0;text-align:left;margin-left:471pt;margin-top:55.55pt;width:103.5pt;height: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" adj="15492,-35205,10108,-267" strokecolor="red" strokeweight="1pt">
                <v:textbox>
                  <w:txbxContent>
                    <w:p w14:paraId="5044C6E2" w14:textId="4D587C57" w:rsidR="00266551" w:rsidRPr="001233DA" w:rsidRDefault="00266551" w:rsidP="002B0B98">
                      <w:pPr>
                        <w:ind w:left="0"/>
                        <w:jc w:val="left"/>
                        <w:rPr>
                          <w:sz w:val="16"/>
                        </w:rPr>
                      </w:pPr>
                      <w:r>
                        <w:rPr>
                          <w:sz w:val="16"/>
                        </w:rPr>
                        <w:t>Mein Konto / Abmelden</w:t>
                      </w:r>
                    </w:p>
                  </w:txbxContent>
                </v:textbox>
                <o:callout v:ext="edit" minusx="t"/>
                <w10:wrap anchorx="page"/>
              </v:shape>
            </w:pict>
          </mc:Fallback>
        </mc:AlternateContent>
      </w:r>
      <w:r w:rsidR="00F0534F" w:rsidRPr="00C11CD8">
        <w:rPr>
          <w:noProof/>
          <w:lang w:val="de-DE"/>
        </w:rPr>
        <w:drawing>
          <wp:inline distT="0" distB="0" distL="0" distR="0" wp14:anchorId="563E0884" wp14:editId="4141B8CB">
            <wp:extent cx="6171172" cy="3732826"/>
            <wp:effectExtent l="0" t="0" r="1270" b="127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71172" cy="3732826"/>
                    </a:xfrm>
                    <a:prstGeom prst="rect">
                      <a:avLst/>
                    </a:prstGeom>
                    <a:noFill/>
                    <a:ln>
                      <a:noFill/>
                    </a:ln>
                  </pic:spPr>
                </pic:pic>
              </a:graphicData>
            </a:graphic>
          </wp:inline>
        </w:drawing>
      </w:r>
    </w:p>
    <w:p w14:paraId="3FEFA738" w14:textId="28069EBF" w:rsidR="001A083C" w:rsidRDefault="001A083C" w:rsidP="001A083C">
      <w:pPr>
        <w:rPr>
          <w:noProof/>
          <w:lang w:val="de-DE"/>
        </w:rPr>
      </w:pPr>
    </w:p>
    <w:p w14:paraId="72E00CE3" w14:textId="77777777" w:rsidR="00587AE5" w:rsidRDefault="00587AE5" w:rsidP="00587AE5">
      <w:pPr>
        <w:rPr>
          <w:noProof/>
          <w:lang w:val="de-DE"/>
        </w:rPr>
      </w:pPr>
      <w:r>
        <w:rPr>
          <w:noProof/>
          <w:lang w:val="de-DE"/>
        </w:rPr>
        <w:t>Mit dem Befehl &lt;Perspektivenreihenfolge anpassen&gt; können Sie beliebige Perspektiven als Ihre Favoriten setzen. Diese Perspektiven werden beim Start dann immer in der Symbolleiste angezeigt.</w:t>
      </w:r>
    </w:p>
    <w:p w14:paraId="185B586E" w14:textId="71A8D03C" w:rsidR="00587AE5" w:rsidRDefault="00587AE5" w:rsidP="00587AE5">
      <w:pPr>
        <w:rPr>
          <w:noProof/>
          <w:lang w:val="de-DE"/>
        </w:rPr>
      </w:pPr>
    </w:p>
    <w:p w14:paraId="035C2019" w14:textId="74497EB6" w:rsidR="00587AE5" w:rsidRDefault="00E55813" w:rsidP="00587AE5">
      <w:pPr>
        <w:rPr>
          <w:noProof/>
          <w:lang w:val="de-DE"/>
        </w:rPr>
      </w:pPr>
      <w:r>
        <w:rPr>
          <w:noProof/>
          <w:lang w:val="de-DE"/>
        </w:rPr>
        <mc:AlternateContent>
          <mc:Choice Requires="wps">
            <w:drawing>
              <wp:anchor distT="0" distB="0" distL="114300" distR="114300" simplePos="0" relativeHeight="251693056" behindDoc="0" locked="0" layoutInCell="1" allowOverlap="1" wp14:anchorId="2A84DA87" wp14:editId="03518921">
                <wp:simplePos x="0" y="0"/>
                <wp:positionH relativeFrom="page">
                  <wp:posOffset>2419350</wp:posOffset>
                </wp:positionH>
                <wp:positionV relativeFrom="paragraph">
                  <wp:posOffset>6985</wp:posOffset>
                </wp:positionV>
                <wp:extent cx="165100" cy="361950"/>
                <wp:effectExtent l="0" t="0" r="25400" b="1905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619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C4C888" id="Rectangle 34" o:spid="_x0000_s1026" style="position:absolute;margin-left:190.5pt;margin-top:.55pt;width:13pt;height:2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" filled="f" strokecolor="red" strokeweight="1.5pt">
                <w10:wrap anchorx="page"/>
              </v:rect>
            </w:pict>
          </mc:Fallback>
        </mc:AlternateContent>
      </w:r>
      <w:r w:rsidR="00587AE5">
        <w:rPr>
          <w:noProof/>
          <w:lang w:val="de-DE"/>
        </w:rPr>
        <mc:AlternateContent>
          <mc:Choice Requires="wps">
            <w:drawing>
              <wp:anchor distT="0" distB="0" distL="114300" distR="114300" simplePos="0" relativeHeight="251697152" behindDoc="0" locked="0" layoutInCell="1" allowOverlap="1" wp14:anchorId="681C09F4" wp14:editId="72B89A9C">
                <wp:simplePos x="0" y="0"/>
                <wp:positionH relativeFrom="page">
                  <wp:posOffset>1263650</wp:posOffset>
                </wp:positionH>
                <wp:positionV relativeFrom="paragraph">
                  <wp:posOffset>429260</wp:posOffset>
                </wp:positionV>
                <wp:extent cx="1155700" cy="1174750"/>
                <wp:effectExtent l="0" t="0" r="6350" b="6350"/>
                <wp:wrapNone/>
                <wp:docPr id="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174750"/>
                        </a:xfrm>
                        <a:prstGeom prst="rect">
                          <a:avLst/>
                        </a:prstGeom>
                        <a:solidFill>
                          <a:schemeClr val="bg1"/>
                        </a:solidFill>
                        <a:ln w="190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59F0C3" id="Rectangle 34" o:spid="_x0000_s1026" style="position:absolute;margin-left:99.5pt;margin-top:33.8pt;width:91pt;height:9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" fillcolor="white [3212]" stroked="f" strokeweight="1.5pt">
                <w10:wrap anchorx="page"/>
              </v:rect>
            </w:pict>
          </mc:Fallback>
        </mc:AlternateContent>
      </w:r>
      <w:r w:rsidR="00587AE5">
        <w:rPr>
          <w:noProof/>
          <w:lang w:val="de-DE"/>
        </w:rPr>
        <mc:AlternateContent>
          <mc:Choice Requires="wps">
            <w:drawing>
              <wp:anchor distT="0" distB="0" distL="114300" distR="114300" simplePos="0" relativeHeight="251695104" behindDoc="0" locked="0" layoutInCell="1" allowOverlap="1" wp14:anchorId="67024701" wp14:editId="3AA6F500">
                <wp:simplePos x="0" y="0"/>
                <wp:positionH relativeFrom="page">
                  <wp:posOffset>2419350</wp:posOffset>
                </wp:positionH>
                <wp:positionV relativeFrom="paragraph">
                  <wp:posOffset>1324610</wp:posOffset>
                </wp:positionV>
                <wp:extent cx="1497330" cy="215900"/>
                <wp:effectExtent l="0" t="0" r="26670" b="12700"/>
                <wp:wrapNone/>
                <wp:docPr id="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215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1A8EBF3" id="Rectangle 34" o:spid="_x0000_s1026" style="position:absolute;margin-left:190.5pt;margin-top:104.3pt;width:117.9pt;height:1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" filled="f" strokecolor="red" strokeweight="1.5pt">
                <w10:wrap anchorx="page"/>
              </v:rect>
            </w:pict>
          </mc:Fallback>
        </mc:AlternateContent>
      </w:r>
      <w:r w:rsidR="00587AE5">
        <w:rPr>
          <w:noProof/>
          <w:lang w:val="de-DE"/>
        </w:rPr>
        <w:drawing>
          <wp:inline distT="0" distB="0" distL="0" distR="0" wp14:anchorId="0048120A" wp14:editId="67E8AA86">
            <wp:extent cx="2653354" cy="15621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4514" cy="1562783"/>
                    </a:xfrm>
                    <a:prstGeom prst="rect">
                      <a:avLst/>
                    </a:prstGeom>
                  </pic:spPr>
                </pic:pic>
              </a:graphicData>
            </a:graphic>
          </wp:inline>
        </w:drawing>
      </w:r>
    </w:p>
    <w:p w14:paraId="2104D2F1" w14:textId="5DB58426" w:rsidR="00587AE5" w:rsidRDefault="00587AE5" w:rsidP="001A083C">
      <w:pPr>
        <w:rPr>
          <w:noProof/>
          <w:lang w:val="de-DE"/>
        </w:rPr>
      </w:pPr>
    </w:p>
    <w:p w14:paraId="1D468F0A" w14:textId="413BE1FF" w:rsidR="00306C23" w:rsidRDefault="00306C23" w:rsidP="001A083C">
      <w:pPr>
        <w:rPr>
          <w:noProof/>
          <w:lang w:val="de-DE"/>
        </w:rPr>
      </w:pPr>
    </w:p>
    <w:p w14:paraId="67EEE3DC" w14:textId="39D8E5A1" w:rsidR="001A083C" w:rsidRDefault="001A083C" w:rsidP="001A083C">
      <w:pPr>
        <w:rPr>
          <w:noProof/>
          <w:lang w:val="de-DE"/>
        </w:rPr>
      </w:pPr>
      <w:r>
        <w:rPr>
          <w:noProof/>
          <w:lang w:val="de-DE"/>
        </w:rPr>
        <w:t>Zum Beenden des Webportals können Sie entweder den Browser schließen, oder Datei – Abmelden wählen.</w:t>
      </w:r>
    </w:p>
    <w:p w14:paraId="2FA4C948" w14:textId="77777777" w:rsidR="006D3661" w:rsidRPr="009B36D8" w:rsidRDefault="006D3661" w:rsidP="006D3661">
      <w:pPr>
        <w:pStyle w:val="berschrift2"/>
      </w:pPr>
      <w:bookmarkStart w:id="5" w:name="_Toc107927392"/>
      <w:r>
        <w:lastRenderedPageBreak/>
        <w:t>Mein Konto / Einstellungen</w:t>
      </w:r>
      <w:bookmarkEnd w:id="5"/>
    </w:p>
    <w:p w14:paraId="5FCA8913" w14:textId="77777777" w:rsidR="006D3661" w:rsidRPr="009B36D8" w:rsidRDefault="006D3661" w:rsidP="006D3661">
      <w:pPr>
        <w:pStyle w:val="berschrift3"/>
        <w:keepLines/>
      </w:pPr>
      <w:bookmarkStart w:id="6" w:name="_Toc107927393"/>
      <w:r>
        <w:t>Passwort ändern und zurücksetzen</w:t>
      </w:r>
      <w:bookmarkEnd w:id="6"/>
    </w:p>
    <w:p w14:paraId="77F98766" w14:textId="77777777" w:rsidR="006D3661" w:rsidRPr="009B36D8" w:rsidRDefault="006D3661" w:rsidP="006D3661">
      <w:pPr>
        <w:keepNext/>
        <w:keepLines/>
        <w:rPr>
          <w:b/>
          <w:smallCaps/>
          <w:color w:val="002060"/>
        </w:rPr>
      </w:pPr>
      <w:r>
        <w:rPr>
          <w:b/>
          <w:smallCaps/>
          <w:color w:val="002060"/>
        </w:rPr>
        <w:t>Mein Konto – Passwort ändern</w:t>
      </w:r>
    </w:p>
    <w:p w14:paraId="3ACC4AAB" w14:textId="77777777" w:rsidR="006D3661" w:rsidRPr="009B36D8" w:rsidRDefault="006D3661" w:rsidP="006D3661">
      <w:pPr>
        <w:keepNext/>
        <w:keepLines/>
        <w:ind w:left="0"/>
      </w:pPr>
    </w:p>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6D3661" w:rsidRPr="006836E9" w14:paraId="60F1BED1" w14:textId="77777777" w:rsidTr="0044547D">
        <w:tc>
          <w:tcPr>
            <w:tcW w:w="8763" w:type="dxa"/>
            <w:shd w:val="clear" w:color="auto" w:fill="FFFFCC"/>
          </w:tcPr>
          <w:p w14:paraId="4A594A47" w14:textId="77777777" w:rsidR="006D3661" w:rsidRDefault="006D3661" w:rsidP="0044547D">
            <w:pPr>
              <w:keepNext/>
              <w:keepLines/>
              <w:ind w:left="0"/>
            </w:pPr>
            <w:r w:rsidRPr="009B36D8">
              <w:br/>
            </w:r>
            <w:r>
              <w:t>Wenn Sie sich das erste Mal beim Webportal (</w:t>
            </w:r>
            <w:proofErr w:type="spellStart"/>
            <w:r>
              <w:t>zB</w:t>
            </w:r>
            <w:proofErr w:type="spellEnd"/>
            <w:r>
              <w:t xml:space="preserve"> ohne Passwort) anmelden, ist es wichtig, ein Passwort für zukünftige Anmeldungen zu definieren. (Das gilt nicht bei Windows/Kerberos Authentifizierung – dabei verwalten Sie Ihr Passwort nur in Windows!)</w:t>
            </w:r>
          </w:p>
          <w:p w14:paraId="5E835C8F" w14:textId="77777777" w:rsidR="006D3661" w:rsidRDefault="006D3661" w:rsidP="0044547D">
            <w:pPr>
              <w:keepNext/>
              <w:keepLines/>
              <w:ind w:left="0"/>
            </w:pPr>
          </w:p>
          <w:p w14:paraId="7082C0D3" w14:textId="0495A456" w:rsidR="006D3661" w:rsidRDefault="006D3661" w:rsidP="0044547D">
            <w:pPr>
              <w:keepNext/>
              <w:keepLines/>
              <w:ind w:left="0"/>
            </w:pPr>
            <w:r>
              <w:t xml:space="preserve">Sie können das gleiche Passwort in </w:t>
            </w:r>
            <w:r w:rsidR="003937FA">
              <w:t>ATOSS</w:t>
            </w:r>
            <w:r>
              <w:t xml:space="preserve"> wie in Windows verwenden, jedoch wird das Passwort in </w:t>
            </w:r>
            <w:r w:rsidR="003937FA">
              <w:t>ATOSS</w:t>
            </w:r>
            <w:r>
              <w:t xml:space="preserve"> separat gespeichert – es wird nicht automatisch mitgeändert, wenn Sie das Passwort in Windows ändern.</w:t>
            </w:r>
          </w:p>
          <w:p w14:paraId="0A8D11D5" w14:textId="77777777" w:rsidR="006D3661" w:rsidRPr="00022FCD" w:rsidRDefault="006D3661" w:rsidP="00566D88">
            <w:pPr>
              <w:keepNext/>
              <w:keepLines/>
              <w:ind w:left="0"/>
              <w:rPr>
                <w:lang w:val="de-DE"/>
              </w:rPr>
            </w:pPr>
          </w:p>
        </w:tc>
      </w:tr>
    </w:tbl>
    <w:p w14:paraId="353238BC" w14:textId="77777777" w:rsidR="006D3661" w:rsidRPr="00022FCD" w:rsidRDefault="006D3661" w:rsidP="006D3661">
      <w:pPr>
        <w:rPr>
          <w:lang w:val="de-DE"/>
        </w:rPr>
      </w:pPr>
    </w:p>
    <w:p w14:paraId="62B751D9" w14:textId="5D20D0D6" w:rsidR="006D3661" w:rsidRPr="00022FCD" w:rsidRDefault="006D3661" w:rsidP="006D3661">
      <w:pPr>
        <w:rPr>
          <w:lang w:val="de-DE"/>
        </w:rPr>
      </w:pPr>
      <w:r w:rsidRPr="00022FCD">
        <w:rPr>
          <w:lang w:val="de-DE"/>
        </w:rPr>
        <w:t xml:space="preserve">Falls Sie Ihr Passwort vergessen haben, können Sie im Anmeldedialog auf </w:t>
      </w:r>
      <w:r w:rsidRPr="00566D88">
        <w:rPr>
          <w:b/>
          <w:bCs/>
          <w:smallCaps/>
          <w:color w:val="0066FF"/>
          <w:lang w:val="de-DE"/>
        </w:rPr>
        <w:t>Passwort zurücksetzen</w:t>
      </w:r>
      <w:r w:rsidRPr="00022FCD">
        <w:rPr>
          <w:lang w:val="de-DE"/>
        </w:rPr>
        <w:t xml:space="preserve"> klicken. Sie erhalten dann automatisch ein neues Passwort per Email geschickt. Sie können sich mit diesem Passwort anmelden und anschließend das Passwort auf Ihr Wunschpasswort ändern.</w:t>
      </w:r>
    </w:p>
    <w:p w14:paraId="50EE1C6A" w14:textId="77777777" w:rsidR="006D3661" w:rsidRDefault="006D3661" w:rsidP="006D3661">
      <w:pPr>
        <w:ind w:left="0"/>
        <w:rPr>
          <w:noProof/>
          <w:lang w:val="de-DE"/>
        </w:rPr>
      </w:pPr>
    </w:p>
    <w:p w14:paraId="6BC444A8" w14:textId="0610D7EE" w:rsidR="00DD3DC3" w:rsidRDefault="00DD3DC3" w:rsidP="00587AE5">
      <w:pPr>
        <w:pStyle w:val="berschrift1"/>
      </w:pPr>
      <w:bookmarkStart w:id="7" w:name="_Toc107927394"/>
      <w:r>
        <w:lastRenderedPageBreak/>
        <w:t>Perspektive: Meine Daten</w:t>
      </w:r>
      <w:bookmarkEnd w:id="7"/>
    </w:p>
    <w:p w14:paraId="5C97292D" w14:textId="319D129B" w:rsidR="00DD3DC3" w:rsidRDefault="00DD3DC3" w:rsidP="00306C23">
      <w:pPr>
        <w:keepNext/>
        <w:keepLines/>
      </w:pPr>
      <w:r>
        <w:t xml:space="preserve">Die Perspektive </w:t>
      </w:r>
      <w:r w:rsidRPr="00566D88">
        <w:rPr>
          <w:b/>
          <w:bCs/>
          <w:smallCaps/>
          <w:color w:val="0066FF"/>
          <w:lang w:val="de-DE"/>
        </w:rPr>
        <w:t>Meine Daten</w:t>
      </w:r>
      <w:r>
        <w:t xml:space="preserve"> ist die wichtigste Perspektive für Mitarbeiter</w:t>
      </w:r>
      <w:r w:rsidR="003937FA">
        <w:t>:</w:t>
      </w:r>
      <w:r>
        <w:t xml:space="preserve"> Sie zeigt eine Übersicht Ihrer Zeiterfassungs</w:t>
      </w:r>
      <w:r w:rsidR="006D3661">
        <w:t>daten in mehreren Datenbereichen.</w:t>
      </w:r>
    </w:p>
    <w:p w14:paraId="646AE100" w14:textId="5693FD3D" w:rsidR="00DD3DC3" w:rsidRDefault="00DD3DC3" w:rsidP="00306C23">
      <w:pPr>
        <w:keepNext/>
        <w:keepLines/>
      </w:pPr>
    </w:p>
    <w:p w14:paraId="491DFF70" w14:textId="51DF22CE" w:rsidR="00DD3DC3" w:rsidRDefault="00DD3DC3" w:rsidP="00306C23">
      <w:pPr>
        <w:keepNext/>
        <w:keepLines/>
      </w:pPr>
      <w:r>
        <w:t xml:space="preserve">Die einzelnen </w:t>
      </w:r>
      <w:r w:rsidR="00086F98">
        <w:t>Datenbereiche</w:t>
      </w:r>
      <w:r>
        <w:t xml:space="preserve"> können Sie über die Icon</w:t>
      </w:r>
      <w:r w:rsidR="00306C23">
        <w:t>s ein- und ausblende</w:t>
      </w:r>
      <w:r w:rsidR="006D3661">
        <w:t>n. Ggf.</w:t>
      </w:r>
      <w:r w:rsidR="00306C23">
        <w:t xml:space="preserve"> werden manche </w:t>
      </w:r>
      <w:r w:rsidR="006D3661">
        <w:t>Datenbereiche bei Ihnen</w:t>
      </w:r>
      <w:r w:rsidR="00306C23">
        <w:t xml:space="preserve"> nicht dargestellt</w:t>
      </w:r>
      <w:r w:rsidR="006D3661">
        <w:t xml:space="preserve"> – das ist</w:t>
      </w:r>
      <w:r w:rsidR="00306C23">
        <w:t xml:space="preserve"> abhängig von der ATOSS Lizenz</w:t>
      </w:r>
      <w:r w:rsidR="006D3661">
        <w:t xml:space="preserve"> und den Rechten</w:t>
      </w:r>
      <w:r w:rsidR="00306C23">
        <w:t>.</w:t>
      </w:r>
    </w:p>
    <w:p w14:paraId="674478F2" w14:textId="4F2D8BA2" w:rsidR="00306C23" w:rsidRDefault="00306C23" w:rsidP="006D3661">
      <w:pPr>
        <w:keepNext/>
        <w:keepLines/>
        <w:ind w:left="0"/>
      </w:pPr>
    </w:p>
    <w:p w14:paraId="350803BB" w14:textId="7ABCE55E" w:rsidR="002B0B98" w:rsidRDefault="00587AE5" w:rsidP="006D3661">
      <w:r>
        <w:rPr>
          <w:noProof/>
          <w:lang w:val="de-DE"/>
        </w:rPr>
        <mc:AlternateContent>
          <mc:Choice Requires="wps">
            <w:drawing>
              <wp:anchor distT="0" distB="0" distL="114300" distR="114300" simplePos="0" relativeHeight="251684864" behindDoc="0" locked="0" layoutInCell="1" allowOverlap="1" wp14:anchorId="7C37E5BF" wp14:editId="0EE68625">
                <wp:simplePos x="0" y="0"/>
                <wp:positionH relativeFrom="column">
                  <wp:posOffset>2543810</wp:posOffset>
                </wp:positionH>
                <wp:positionV relativeFrom="paragraph">
                  <wp:posOffset>377825</wp:posOffset>
                </wp:positionV>
                <wp:extent cx="1828800" cy="233045"/>
                <wp:effectExtent l="304800" t="0" r="19050" b="14605"/>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33045"/>
                        </a:xfrm>
                        <a:prstGeom prst="borderCallout1">
                          <a:avLst>
                            <a:gd name="adj1" fmla="val 53167"/>
                            <a:gd name="adj2" fmla="val 439"/>
                            <a:gd name="adj3" fmla="val 39874"/>
                            <a:gd name="adj4" fmla="val -16594"/>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AED8D" w14:textId="6E9326AF" w:rsidR="00266551" w:rsidRPr="008D6395" w:rsidRDefault="00266551" w:rsidP="008D6395">
                            <w:pPr>
                              <w:ind w:left="0"/>
                              <w:jc w:val="left"/>
                              <w:rPr>
                                <w:sz w:val="16"/>
                                <w:lang w:val="de-DE"/>
                              </w:rPr>
                            </w:pPr>
                            <w:r>
                              <w:rPr>
                                <w:sz w:val="16"/>
                                <w:lang w:val="de-DE"/>
                              </w:rPr>
                              <w:t>Datenbereiche ein-/ausblenden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E5BF" id="_x0000_s1029" type="#_x0000_t47" style="position:absolute;left:0;text-align:left;margin-left:200.3pt;margin-top:29.75pt;width:2in;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" adj="-3584,8613,95,11484" strokecolor="red" strokeweight="1pt">
                <v:textbox>
                  <w:txbxContent>
                    <w:p w14:paraId="3ABAED8D" w14:textId="6E9326AF" w:rsidR="00266551" w:rsidRPr="008D6395" w:rsidRDefault="00266551" w:rsidP="008D6395">
                      <w:pPr>
                        <w:ind w:left="0"/>
                        <w:jc w:val="left"/>
                        <w:rPr>
                          <w:sz w:val="16"/>
                          <w:lang w:val="de-DE"/>
                        </w:rPr>
                      </w:pPr>
                      <w:r>
                        <w:rPr>
                          <w:sz w:val="16"/>
                          <w:lang w:val="de-DE"/>
                        </w:rPr>
                        <w:t>Datenbereiche ein-/ausblenden</w:t>
                      </w:r>
                    </w:p>
                  </w:txbxContent>
                </v:textbox>
              </v:shape>
            </w:pict>
          </mc:Fallback>
        </mc:AlternateContent>
      </w:r>
      <w:r w:rsidR="00306C23">
        <w:rPr>
          <w:noProof/>
          <w:lang w:val="de-DE"/>
        </w:rPr>
        <mc:AlternateContent>
          <mc:Choice Requires="wps">
            <w:drawing>
              <wp:anchor distT="0" distB="0" distL="114300" distR="114300" simplePos="0" relativeHeight="251691008" behindDoc="0" locked="0" layoutInCell="1" allowOverlap="1" wp14:anchorId="640E2EB7" wp14:editId="1DEAC8EA">
                <wp:simplePos x="0" y="0"/>
                <wp:positionH relativeFrom="column">
                  <wp:posOffset>746760</wp:posOffset>
                </wp:positionH>
                <wp:positionV relativeFrom="paragraph">
                  <wp:posOffset>375285</wp:posOffset>
                </wp:positionV>
                <wp:extent cx="1492250" cy="190500"/>
                <wp:effectExtent l="0" t="0" r="12700" b="1905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55E713" id="Rectangle 34" o:spid="_x0000_s1026" style="position:absolute;margin-left:58.8pt;margin-top:29.55pt;width:117.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" filled="f" strokecolor="red" strokeweight="1.5pt"/>
            </w:pict>
          </mc:Fallback>
        </mc:AlternateContent>
      </w:r>
      <w:r w:rsidR="00306C23">
        <w:rPr>
          <w:noProof/>
          <w:lang w:val="de-DE"/>
        </w:rPr>
        <w:drawing>
          <wp:inline distT="0" distB="0" distL="0" distR="0" wp14:anchorId="11A02987" wp14:editId="0071F063">
            <wp:extent cx="5937482" cy="4352925"/>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3">
                      <a:extLst>
                        <a:ext uri="{28A0092B-C50C-407E-A947-70E740481C1C}">
                          <a14:useLocalDpi xmlns:a14="http://schemas.microsoft.com/office/drawing/2010/main" val="0"/>
                        </a:ext>
                      </a:extLst>
                    </a:blip>
                    <a:stretch>
                      <a:fillRect/>
                    </a:stretch>
                  </pic:blipFill>
                  <pic:spPr>
                    <a:xfrm>
                      <a:off x="0" y="0"/>
                      <a:ext cx="5945267" cy="4358633"/>
                    </a:xfrm>
                    <a:prstGeom prst="rect">
                      <a:avLst/>
                    </a:prstGeom>
                  </pic:spPr>
                </pic:pic>
              </a:graphicData>
            </a:graphic>
          </wp:inline>
        </w:drawing>
      </w:r>
    </w:p>
    <w:p w14:paraId="3BB84374" w14:textId="763CC119" w:rsidR="00E937D8" w:rsidRDefault="00E937D8" w:rsidP="006D3661"/>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E937D8" w:rsidRPr="006836E9" w14:paraId="432C83F4" w14:textId="77777777" w:rsidTr="0044547D">
        <w:tc>
          <w:tcPr>
            <w:tcW w:w="8763" w:type="dxa"/>
            <w:shd w:val="clear" w:color="auto" w:fill="FFFFCC"/>
          </w:tcPr>
          <w:p w14:paraId="1058D5C0" w14:textId="77777777" w:rsidR="00E937D8" w:rsidRDefault="00E937D8" w:rsidP="00E937D8">
            <w:pPr>
              <w:keepNext/>
              <w:keepLines/>
              <w:ind w:left="0"/>
            </w:pPr>
            <w:r w:rsidRPr="009B36D8">
              <w:br/>
            </w:r>
            <w:r w:rsidRPr="00E937D8">
              <w:rPr>
                <w:i/>
                <w:u w:val="single"/>
              </w:rPr>
              <w:t>Tipp</w:t>
            </w:r>
            <w:r>
              <w:t xml:space="preserve">: </w:t>
            </w:r>
          </w:p>
          <w:p w14:paraId="04BA9DF1" w14:textId="577BCB1E" w:rsidR="00E937D8" w:rsidRDefault="00E937D8" w:rsidP="00E937D8">
            <w:pPr>
              <w:keepNext/>
              <w:keepLines/>
              <w:ind w:left="0"/>
            </w:pPr>
            <w:r>
              <w:t>Orange Icons kann man anklicken, um ein Details anzuzeigen.</w:t>
            </w:r>
          </w:p>
          <w:p w14:paraId="7D8DCF08" w14:textId="5949F690" w:rsidR="00E937D8" w:rsidRDefault="00E937D8" w:rsidP="00E937D8">
            <w:pPr>
              <w:keepNext/>
              <w:keepLines/>
              <w:ind w:left="0"/>
            </w:pPr>
            <w:r>
              <w:t>Graue Icons sind nur Infos und können nicht angeklickt werden.</w:t>
            </w:r>
          </w:p>
          <w:p w14:paraId="444C6E33" w14:textId="77777777" w:rsidR="00E937D8" w:rsidRPr="00022FCD" w:rsidRDefault="00E937D8" w:rsidP="0044547D">
            <w:pPr>
              <w:keepNext/>
              <w:keepLines/>
              <w:ind w:left="0"/>
              <w:rPr>
                <w:lang w:val="de-DE"/>
              </w:rPr>
            </w:pPr>
          </w:p>
        </w:tc>
      </w:tr>
    </w:tbl>
    <w:p w14:paraId="1DCEF0EC" w14:textId="77777777" w:rsidR="00E937D8" w:rsidRPr="00022FCD" w:rsidRDefault="00E937D8" w:rsidP="00E937D8">
      <w:pPr>
        <w:rPr>
          <w:lang w:val="de-DE"/>
        </w:rPr>
      </w:pPr>
    </w:p>
    <w:p w14:paraId="13C8D4F2" w14:textId="77777777" w:rsidR="00E937D8" w:rsidRPr="00E937D8" w:rsidRDefault="00E937D8" w:rsidP="006D3661">
      <w:pPr>
        <w:rPr>
          <w:lang w:val="de-DE"/>
        </w:rPr>
      </w:pPr>
    </w:p>
    <w:p w14:paraId="5285BB75" w14:textId="32E9F4B4" w:rsidR="006D3661" w:rsidRDefault="00086F98" w:rsidP="00F71352">
      <w:pPr>
        <w:pStyle w:val="berschrift2"/>
        <w:keepLines/>
      </w:pPr>
      <w:bookmarkStart w:id="8" w:name="_Toc107927395"/>
      <w:r>
        <w:lastRenderedPageBreak/>
        <w:t>Meine Daten</w:t>
      </w:r>
      <w:r w:rsidR="006D3661">
        <w:t>: Antrag stellen</w:t>
      </w:r>
      <w:bookmarkEnd w:id="8"/>
    </w:p>
    <w:p w14:paraId="1B66C9B3" w14:textId="30224BC0" w:rsidR="006D3661" w:rsidRDefault="006D3661" w:rsidP="00427A61">
      <w:pPr>
        <w:keepNext/>
        <w:keepLines/>
      </w:pPr>
      <w:r>
        <w:t xml:space="preserve">Im Datenbereich </w:t>
      </w:r>
      <w:r w:rsidRPr="00566D88">
        <w:rPr>
          <w:b/>
          <w:bCs/>
          <w:smallCaps/>
          <w:color w:val="0066FF"/>
          <w:lang w:val="de-DE"/>
        </w:rPr>
        <w:t>Antrag stellen</w:t>
      </w:r>
      <w:r>
        <w:t xml:space="preserve"> können Sie direkt neue Anträge erstellen. Mit Klick auf den gewünschten Antrag öffnet sich das Antragsformular. (Welche Anträge Sie stellen können, hängt von der </w:t>
      </w:r>
      <w:r w:rsidR="00E937D8">
        <w:t xml:space="preserve">kundenspezifischen Konfiguration </w:t>
      </w:r>
      <w:r>
        <w:t>ab.)</w:t>
      </w:r>
    </w:p>
    <w:p w14:paraId="57B6EC91" w14:textId="0A90BAF2" w:rsidR="003937FA" w:rsidRDefault="003937FA" w:rsidP="00427A61">
      <w:pPr>
        <w:keepNext/>
        <w:keepLines/>
      </w:pPr>
    </w:p>
    <w:p w14:paraId="6D6079CD" w14:textId="28B3EC52" w:rsidR="003937FA" w:rsidRDefault="00E937D8" w:rsidP="00427A61">
      <w:pPr>
        <w:keepNext/>
        <w:keepLines/>
      </w:pPr>
      <w:r>
        <w:rPr>
          <w:noProof/>
          <w:lang w:val="de-DE"/>
        </w:rPr>
        <w:drawing>
          <wp:inline distT="0" distB="0" distL="0" distR="0" wp14:anchorId="197DDE0F" wp14:editId="224FEB90">
            <wp:extent cx="2695575" cy="1401369"/>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0050" cy="1408894"/>
                    </a:xfrm>
                    <a:prstGeom prst="rect">
                      <a:avLst/>
                    </a:prstGeom>
                  </pic:spPr>
                </pic:pic>
              </a:graphicData>
            </a:graphic>
          </wp:inline>
        </w:drawing>
      </w:r>
    </w:p>
    <w:p w14:paraId="35CB3C81" w14:textId="1E21B4A5" w:rsidR="006D3661" w:rsidRDefault="006D3661" w:rsidP="00427A61">
      <w:pPr>
        <w:pStyle w:val="berschrift3"/>
        <w:keepLines/>
      </w:pPr>
      <w:bookmarkStart w:id="9" w:name="_Toc107927396"/>
      <w:r>
        <w:t>Neuen Urlaubsantrag erstellen</w:t>
      </w:r>
      <w:bookmarkEnd w:id="9"/>
    </w:p>
    <w:p w14:paraId="589A962E" w14:textId="7FBF6C73" w:rsidR="00AE5244" w:rsidRDefault="00AE5244" w:rsidP="00AE5244">
      <w:pPr>
        <w:keepNext/>
        <w:keepLines/>
      </w:pPr>
      <w:r>
        <w:t xml:space="preserve">Sie können Urlaubs-/Fehlzeitenanträge direkt über den Datenbereich </w:t>
      </w:r>
      <w:r w:rsidR="00E55813">
        <w:rPr>
          <w:b/>
          <w:bCs/>
          <w:smallCaps/>
          <w:color w:val="0066FF"/>
          <w:lang w:val="de-DE"/>
        </w:rPr>
        <w:t>Antrag stellen</w:t>
      </w:r>
      <w:r>
        <w:t xml:space="preserve"> in der </w:t>
      </w:r>
      <w:r w:rsidRPr="00566D88">
        <w:rPr>
          <w:b/>
          <w:bCs/>
          <w:smallCaps/>
          <w:color w:val="0066FF"/>
          <w:lang w:val="de-DE"/>
        </w:rPr>
        <w:t>Meine Daten</w:t>
      </w:r>
      <w:r>
        <w:t xml:space="preserve">-Perspektive starten. Alternativ können Sie im eigenen Kalender oder Jahreskalender auch direkt den gewünschten Urlaubszeitraum mit der Maus markieren (indem Sie ein Rechteck für den gewünschten Zeitraum aufziehen). </w:t>
      </w:r>
    </w:p>
    <w:p w14:paraId="10C2F019" w14:textId="5F93AC0C" w:rsidR="00AE5244" w:rsidRDefault="00AE5244" w:rsidP="00AE5244">
      <w:pPr>
        <w:keepNext/>
        <w:keepLines/>
      </w:pPr>
    </w:p>
    <w:p w14:paraId="3F3C202D" w14:textId="7B70E725" w:rsidR="00AE5244" w:rsidRDefault="00AE5244" w:rsidP="00AE5244">
      <w:pPr>
        <w:keepNext/>
        <w:keepLines/>
      </w:pPr>
      <w:r>
        <w:t xml:space="preserve">In beiden Fällen wird das Antragsformular </w:t>
      </w:r>
      <w:r w:rsidR="00E937D8">
        <w:t xml:space="preserve">für einen neuen Urlaubsantrag (oder Fehlzeitenantrag) </w:t>
      </w:r>
      <w:r>
        <w:t>gestartet:</w:t>
      </w:r>
    </w:p>
    <w:p w14:paraId="16D64AFE" w14:textId="77777777" w:rsidR="00AE5244" w:rsidRDefault="00AE5244" w:rsidP="00AE5244">
      <w:pPr>
        <w:keepNext/>
        <w:keepLines/>
      </w:pPr>
    </w:p>
    <w:p w14:paraId="36079D49" w14:textId="2B00CA46" w:rsidR="00AE5244" w:rsidRDefault="00AE5244" w:rsidP="00AE5244">
      <w:pPr>
        <w:keepNext/>
        <w:keepLines/>
        <w:rPr>
          <w:noProof/>
          <w:lang w:eastAsia="de-AT"/>
        </w:rPr>
      </w:pPr>
      <w:r>
        <w:rPr>
          <w:noProof/>
          <w:lang w:val="de-DE"/>
        </w:rPr>
        <w:drawing>
          <wp:inline distT="0" distB="0" distL="0" distR="0" wp14:anchorId="585CA6FC" wp14:editId="234201B4">
            <wp:extent cx="4183192" cy="4476750"/>
            <wp:effectExtent l="0" t="0" r="825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7200" cy="4523846"/>
                    </a:xfrm>
                    <a:prstGeom prst="rect">
                      <a:avLst/>
                    </a:prstGeom>
                  </pic:spPr>
                </pic:pic>
              </a:graphicData>
            </a:graphic>
          </wp:inline>
        </w:drawing>
      </w:r>
    </w:p>
    <w:p w14:paraId="5D29B709" w14:textId="77777777" w:rsidR="00AE5244" w:rsidRDefault="00AE5244" w:rsidP="00AE5244">
      <w:pPr>
        <w:keepNext/>
        <w:keepLines/>
        <w:rPr>
          <w:noProof/>
          <w:lang w:eastAsia="de-AT"/>
        </w:rPr>
      </w:pPr>
    </w:p>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E937D8" w:rsidRPr="006836E9" w14:paraId="752D5B47" w14:textId="77777777" w:rsidTr="0044547D">
        <w:tc>
          <w:tcPr>
            <w:tcW w:w="8763" w:type="dxa"/>
            <w:shd w:val="clear" w:color="auto" w:fill="FFFFCC"/>
          </w:tcPr>
          <w:p w14:paraId="1AAD1A86" w14:textId="25E43B72" w:rsidR="00E937D8" w:rsidRDefault="00E937D8" w:rsidP="00E937D8">
            <w:pPr>
              <w:keepNext/>
              <w:keepLines/>
              <w:ind w:left="69"/>
              <w:rPr>
                <w:noProof/>
                <w:lang w:eastAsia="de-AT"/>
              </w:rPr>
            </w:pPr>
            <w:r w:rsidRPr="009B36D8">
              <w:br/>
            </w:r>
            <w:r>
              <w:rPr>
                <w:noProof/>
                <w:lang w:eastAsia="de-AT"/>
              </w:rPr>
              <w:t>Der Urlaubsantrag zeigt eine Zusammenfasstung Ihrer Urlaubssalden für das aktuelle Urlaubsjahr (zum Zeitpunkt der Antragstellung)</w:t>
            </w:r>
            <w:r w:rsidR="007F439D">
              <w:rPr>
                <w:noProof/>
                <w:lang w:eastAsia="de-AT"/>
              </w:rPr>
              <w:t>, unabhängig vom beantragten Urlaubsbeginn.</w:t>
            </w:r>
          </w:p>
          <w:p w14:paraId="3FC9392A" w14:textId="5BCFBA77" w:rsidR="007F439D" w:rsidRDefault="007F439D" w:rsidP="00E937D8">
            <w:pPr>
              <w:keepNext/>
              <w:keepLines/>
              <w:ind w:left="69"/>
              <w:rPr>
                <w:noProof/>
                <w:lang w:eastAsia="de-AT"/>
              </w:rPr>
            </w:pPr>
          </w:p>
          <w:p w14:paraId="4B315C45" w14:textId="6D5AE3F7" w:rsidR="007F439D" w:rsidRDefault="007F439D" w:rsidP="00E937D8">
            <w:pPr>
              <w:keepNext/>
              <w:keepLines/>
              <w:ind w:left="69"/>
              <w:rPr>
                <w:noProof/>
                <w:lang w:eastAsia="de-AT"/>
              </w:rPr>
            </w:pPr>
            <w:r>
              <w:rPr>
                <w:noProof/>
                <w:lang w:eastAsia="de-AT"/>
              </w:rPr>
              <w:t xml:space="preserve">Beachten Sie, dass das Urlaubsjahr in Österreich je nach Dienstvertrag wahlweise dem Kalenderjahr (von 01.01. – 31.12.) oder dem Arbeitsjahr (Beginn immer mit dem persönlichen Eintrittsstichtag) folgt. </w:t>
            </w:r>
          </w:p>
          <w:p w14:paraId="017B6063" w14:textId="6616FB21" w:rsidR="00E937D8" w:rsidRPr="00E937D8" w:rsidRDefault="00E937D8" w:rsidP="00E937D8">
            <w:pPr>
              <w:keepNext/>
              <w:keepLines/>
              <w:ind w:left="69"/>
            </w:pPr>
          </w:p>
        </w:tc>
      </w:tr>
    </w:tbl>
    <w:p w14:paraId="68139E2A" w14:textId="77777777" w:rsidR="00E937D8" w:rsidRPr="00022FCD" w:rsidRDefault="00E937D8" w:rsidP="00E937D8">
      <w:pPr>
        <w:rPr>
          <w:lang w:val="de-DE"/>
        </w:rPr>
      </w:pPr>
    </w:p>
    <w:p w14:paraId="06621171" w14:textId="77777777" w:rsidR="00AE5244" w:rsidRDefault="00AE5244" w:rsidP="00AE5244">
      <w:pPr>
        <w:keepNext/>
        <w:keepLines/>
        <w:rPr>
          <w:noProof/>
          <w:lang w:eastAsia="de-AT"/>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412"/>
      </w:tblGrid>
      <w:tr w:rsidR="00AE5244" w:rsidRPr="00BA667F" w14:paraId="71D5669D" w14:textId="77777777" w:rsidTr="0044547D">
        <w:tc>
          <w:tcPr>
            <w:tcW w:w="2376" w:type="dxa"/>
            <w:shd w:val="clear" w:color="auto" w:fill="auto"/>
          </w:tcPr>
          <w:p w14:paraId="7B43CFBF" w14:textId="77777777" w:rsidR="00AE5244" w:rsidRPr="00BA667F" w:rsidRDefault="00AE5244" w:rsidP="0044547D">
            <w:pPr>
              <w:keepNext/>
              <w:keepLines/>
              <w:spacing w:before="60" w:after="60"/>
              <w:ind w:left="0"/>
              <w:rPr>
                <w:noProof/>
                <w:lang w:eastAsia="de-AT"/>
              </w:rPr>
            </w:pPr>
            <w:r>
              <w:rPr>
                <w:noProof/>
                <w:lang w:eastAsia="de-AT"/>
              </w:rPr>
              <w:t>Konto</w:t>
            </w:r>
          </w:p>
        </w:tc>
        <w:tc>
          <w:tcPr>
            <w:tcW w:w="6412" w:type="dxa"/>
            <w:shd w:val="clear" w:color="auto" w:fill="auto"/>
          </w:tcPr>
          <w:p w14:paraId="7385DF53" w14:textId="3CB81EF9" w:rsidR="007F439D" w:rsidRPr="00BA667F" w:rsidRDefault="00AE5244" w:rsidP="0044547D">
            <w:pPr>
              <w:keepNext/>
              <w:keepLines/>
              <w:spacing w:before="60" w:after="60"/>
              <w:ind w:left="0"/>
              <w:rPr>
                <w:noProof/>
                <w:lang w:eastAsia="de-AT"/>
              </w:rPr>
            </w:pPr>
            <w:r w:rsidRPr="00BA667F">
              <w:rPr>
                <w:noProof/>
                <w:lang w:eastAsia="de-AT"/>
              </w:rPr>
              <w:t>Art der Fehlzeit (Urlaub, S</w:t>
            </w:r>
            <w:r w:rsidR="007F439D">
              <w:rPr>
                <w:noProof/>
                <w:lang w:eastAsia="de-AT"/>
              </w:rPr>
              <w:t>onderurlaub, Zeitausgleich, etc)</w:t>
            </w:r>
          </w:p>
        </w:tc>
      </w:tr>
      <w:tr w:rsidR="00AE5244" w:rsidRPr="006836E9" w14:paraId="3A9DE714" w14:textId="77777777" w:rsidTr="0044547D">
        <w:tc>
          <w:tcPr>
            <w:tcW w:w="2376" w:type="dxa"/>
            <w:shd w:val="clear" w:color="auto" w:fill="auto"/>
          </w:tcPr>
          <w:p w14:paraId="798D4DB9" w14:textId="77777777" w:rsidR="00AE5244" w:rsidRPr="006836E9" w:rsidRDefault="00AE5244" w:rsidP="0044547D">
            <w:pPr>
              <w:keepNext/>
              <w:keepLines/>
              <w:spacing w:before="60" w:after="60"/>
              <w:ind w:left="0"/>
              <w:rPr>
                <w:noProof/>
                <w:lang w:val="en-GB" w:eastAsia="de-AT"/>
              </w:rPr>
            </w:pPr>
            <w:r>
              <w:rPr>
                <w:noProof/>
                <w:lang w:val="en-GB" w:eastAsia="de-AT"/>
              </w:rPr>
              <w:t>Von / Bis</w:t>
            </w:r>
          </w:p>
        </w:tc>
        <w:tc>
          <w:tcPr>
            <w:tcW w:w="6412" w:type="dxa"/>
            <w:shd w:val="clear" w:color="auto" w:fill="auto"/>
          </w:tcPr>
          <w:p w14:paraId="3CEBBC27" w14:textId="39AA324C" w:rsidR="00AE5244" w:rsidRPr="007F439D" w:rsidRDefault="007F439D" w:rsidP="0044547D">
            <w:pPr>
              <w:keepNext/>
              <w:keepLines/>
              <w:spacing w:before="60" w:after="60"/>
              <w:ind w:left="0"/>
              <w:rPr>
                <w:noProof/>
                <w:lang w:val="de-DE" w:eastAsia="de-AT"/>
              </w:rPr>
            </w:pPr>
            <w:r w:rsidRPr="007F439D">
              <w:rPr>
                <w:noProof/>
                <w:lang w:val="de-DE" w:eastAsia="de-AT"/>
              </w:rPr>
              <w:t>Beginn und Ende</w:t>
            </w:r>
            <w:r>
              <w:rPr>
                <w:noProof/>
                <w:lang w:val="de-DE" w:eastAsia="de-AT"/>
              </w:rPr>
              <w:t xml:space="preserve"> der Fehlzeit</w:t>
            </w:r>
          </w:p>
        </w:tc>
      </w:tr>
      <w:tr w:rsidR="007F439D" w:rsidRPr="00BA667F" w14:paraId="6CB9D0F2" w14:textId="77777777" w:rsidTr="0044547D">
        <w:tc>
          <w:tcPr>
            <w:tcW w:w="2376" w:type="dxa"/>
            <w:shd w:val="clear" w:color="auto" w:fill="auto"/>
          </w:tcPr>
          <w:p w14:paraId="2A63D9DF" w14:textId="77777777" w:rsidR="007F439D" w:rsidRDefault="007F439D" w:rsidP="0044547D">
            <w:pPr>
              <w:keepNext/>
              <w:keepLines/>
              <w:spacing w:before="60" w:after="60"/>
              <w:ind w:left="0"/>
              <w:rPr>
                <w:noProof/>
                <w:lang w:val="en-GB" w:eastAsia="de-AT"/>
              </w:rPr>
            </w:pPr>
            <w:r>
              <w:rPr>
                <w:noProof/>
                <w:lang w:val="en-GB" w:eastAsia="de-AT"/>
              </w:rPr>
              <w:t>Erster Tag</w:t>
            </w:r>
          </w:p>
          <w:p w14:paraId="53A9FE80" w14:textId="77777777" w:rsidR="007F439D" w:rsidRPr="006836E9" w:rsidRDefault="007F439D" w:rsidP="0044547D">
            <w:pPr>
              <w:keepNext/>
              <w:keepLines/>
              <w:spacing w:before="60" w:after="60"/>
              <w:ind w:left="0"/>
              <w:rPr>
                <w:noProof/>
                <w:lang w:val="en-GB" w:eastAsia="de-AT"/>
              </w:rPr>
            </w:pPr>
            <w:r>
              <w:rPr>
                <w:noProof/>
                <w:lang w:val="en-GB" w:eastAsia="de-AT"/>
              </w:rPr>
              <w:t>Letzter Tag</w:t>
            </w:r>
          </w:p>
        </w:tc>
        <w:tc>
          <w:tcPr>
            <w:tcW w:w="6412" w:type="dxa"/>
            <w:shd w:val="clear" w:color="auto" w:fill="auto"/>
          </w:tcPr>
          <w:p w14:paraId="4AE04EAA" w14:textId="77777777" w:rsidR="007F439D" w:rsidRDefault="007F439D" w:rsidP="0044547D">
            <w:pPr>
              <w:keepNext/>
              <w:keepLines/>
              <w:spacing w:before="60" w:after="60"/>
              <w:ind w:left="0"/>
              <w:rPr>
                <w:noProof/>
                <w:lang w:val="de-DE" w:eastAsia="de-AT"/>
              </w:rPr>
            </w:pPr>
            <w:r>
              <w:rPr>
                <w:noProof/>
                <w:lang w:val="de-DE" w:eastAsia="de-AT"/>
              </w:rPr>
              <w:t>Tagesanteil (ganztags, vormittags, nachmittags)</w:t>
            </w:r>
          </w:p>
          <w:p w14:paraId="62E052D4" w14:textId="77777777" w:rsidR="007F439D" w:rsidRDefault="007F439D" w:rsidP="0044547D">
            <w:pPr>
              <w:keepNext/>
              <w:keepLines/>
              <w:spacing w:before="60" w:after="60"/>
              <w:ind w:left="0"/>
              <w:rPr>
                <w:noProof/>
                <w:lang w:val="de-DE" w:eastAsia="de-AT"/>
              </w:rPr>
            </w:pPr>
          </w:p>
          <w:p w14:paraId="2906A52F" w14:textId="0531EFDF" w:rsidR="007F439D" w:rsidRDefault="007F439D" w:rsidP="0044547D">
            <w:pPr>
              <w:keepNext/>
              <w:keepLines/>
              <w:spacing w:before="60" w:after="60"/>
              <w:ind w:left="0"/>
              <w:rPr>
                <w:noProof/>
                <w:lang w:eastAsia="de-AT"/>
              </w:rPr>
            </w:pPr>
            <w:r>
              <w:rPr>
                <w:noProof/>
                <w:lang w:val="de-DE" w:eastAsia="de-AT"/>
              </w:rPr>
              <w:t>Meistens</w:t>
            </w:r>
            <w:r w:rsidRPr="00022FCD">
              <w:rPr>
                <w:noProof/>
                <w:lang w:val="de-DE" w:eastAsia="de-AT"/>
              </w:rPr>
              <w:t xml:space="preserve"> gilt eine Fehlzeit </w:t>
            </w:r>
            <w:r>
              <w:rPr>
                <w:noProof/>
                <w:lang w:val="de-DE" w:eastAsia="de-AT"/>
              </w:rPr>
              <w:t>ganztags, f</w:t>
            </w:r>
            <w:r w:rsidRPr="00BA667F">
              <w:rPr>
                <w:noProof/>
                <w:lang w:eastAsia="de-AT"/>
              </w:rPr>
              <w:t>alls in Ihrer Betriebsvereinba</w:t>
            </w:r>
            <w:r>
              <w:rPr>
                <w:noProof/>
                <w:lang w:eastAsia="de-AT"/>
              </w:rPr>
              <w:t>rung vorgesehen, wird auch das K</w:t>
            </w:r>
            <w:r w:rsidRPr="00BA667F">
              <w:rPr>
                <w:noProof/>
                <w:lang w:eastAsia="de-AT"/>
              </w:rPr>
              <w:t xml:space="preserve">onsumieren von halben </w:t>
            </w:r>
            <w:r>
              <w:rPr>
                <w:noProof/>
                <w:lang w:eastAsia="de-AT"/>
              </w:rPr>
              <w:t>T</w:t>
            </w:r>
            <w:r w:rsidRPr="00BA667F">
              <w:rPr>
                <w:noProof/>
                <w:lang w:eastAsia="de-AT"/>
              </w:rPr>
              <w:t xml:space="preserve">agen </w:t>
            </w:r>
            <w:r>
              <w:rPr>
                <w:noProof/>
                <w:lang w:eastAsia="de-AT"/>
              </w:rPr>
              <w:t>ermöglicht</w:t>
            </w:r>
            <w:r w:rsidRPr="00BA667F">
              <w:rPr>
                <w:noProof/>
                <w:lang w:eastAsia="de-AT"/>
              </w:rPr>
              <w:t>.</w:t>
            </w:r>
            <w:r>
              <w:rPr>
                <w:noProof/>
                <w:lang w:eastAsia="de-AT"/>
              </w:rPr>
              <w:t xml:space="preserve"> Wählen Sie hierfür den Tagesanteil für den ersten und letzten Tag des Zeitraums.</w:t>
            </w:r>
          </w:p>
          <w:p w14:paraId="650C37AD" w14:textId="77777777" w:rsidR="007F439D" w:rsidRDefault="007F439D" w:rsidP="0044547D">
            <w:pPr>
              <w:keepNext/>
              <w:keepLines/>
              <w:spacing w:before="60" w:after="60"/>
              <w:ind w:left="0"/>
              <w:rPr>
                <w:noProof/>
                <w:lang w:eastAsia="de-AT"/>
              </w:rPr>
            </w:pPr>
          </w:p>
          <w:p w14:paraId="3B956112" w14:textId="1A363FAE" w:rsidR="007F439D" w:rsidRPr="007F439D" w:rsidRDefault="007F439D" w:rsidP="0044547D">
            <w:pPr>
              <w:keepNext/>
              <w:keepLines/>
              <w:spacing w:before="60" w:after="60"/>
              <w:ind w:left="0"/>
              <w:rPr>
                <w:noProof/>
                <w:lang w:eastAsia="de-AT"/>
              </w:rPr>
            </w:pPr>
            <w:r>
              <w:rPr>
                <w:noProof/>
                <w:lang w:eastAsia="de-AT"/>
              </w:rPr>
              <w:t xml:space="preserve">Wenn Sie einen Antrag für einen einzelnen halben Tag stellen möchten, müssen Sie bei erster Tag und letzter Tag den gleichen Tagesanteil auswählen. </w:t>
            </w:r>
          </w:p>
        </w:tc>
      </w:tr>
      <w:tr w:rsidR="00AE5244" w:rsidRPr="00BA667F" w14:paraId="6C22E397" w14:textId="77777777" w:rsidTr="0044547D">
        <w:tc>
          <w:tcPr>
            <w:tcW w:w="2376" w:type="dxa"/>
            <w:shd w:val="clear" w:color="auto" w:fill="auto"/>
          </w:tcPr>
          <w:p w14:paraId="56B6CBF9" w14:textId="77777777" w:rsidR="00AE5244" w:rsidRPr="006836E9" w:rsidRDefault="00AE5244" w:rsidP="0044547D">
            <w:pPr>
              <w:keepNext/>
              <w:keepLines/>
              <w:spacing w:before="60" w:after="60"/>
              <w:ind w:left="0"/>
              <w:rPr>
                <w:noProof/>
                <w:lang w:val="en-GB" w:eastAsia="de-AT"/>
              </w:rPr>
            </w:pPr>
            <w:r>
              <w:rPr>
                <w:noProof/>
                <w:lang w:val="en-GB" w:eastAsia="de-AT"/>
              </w:rPr>
              <w:t>Fälligkeit</w:t>
            </w:r>
          </w:p>
        </w:tc>
        <w:tc>
          <w:tcPr>
            <w:tcW w:w="6412" w:type="dxa"/>
            <w:shd w:val="clear" w:color="auto" w:fill="auto"/>
          </w:tcPr>
          <w:p w14:paraId="0CD63611" w14:textId="0A96D550" w:rsidR="007F439D" w:rsidRDefault="007F439D" w:rsidP="007F439D">
            <w:pPr>
              <w:keepNext/>
              <w:keepLines/>
              <w:spacing w:before="60" w:after="60"/>
              <w:ind w:left="0"/>
              <w:rPr>
                <w:noProof/>
                <w:lang w:val="de-DE" w:eastAsia="de-AT"/>
              </w:rPr>
            </w:pPr>
            <w:r>
              <w:rPr>
                <w:noProof/>
                <w:lang w:val="de-DE" w:eastAsia="de-AT"/>
              </w:rPr>
              <w:t>Frist bis</w:t>
            </w:r>
            <w:r w:rsidR="00AE5244" w:rsidRPr="00022FCD">
              <w:rPr>
                <w:noProof/>
                <w:lang w:val="de-DE" w:eastAsia="de-AT"/>
              </w:rPr>
              <w:t xml:space="preserve"> wann muss der Antrag </w:t>
            </w:r>
            <w:r>
              <w:rPr>
                <w:noProof/>
                <w:lang w:val="de-DE" w:eastAsia="de-AT"/>
              </w:rPr>
              <w:t>bearbeitet/entschieden</w:t>
            </w:r>
            <w:r w:rsidR="00AE5244" w:rsidRPr="00022FCD">
              <w:rPr>
                <w:noProof/>
                <w:lang w:val="de-DE" w:eastAsia="de-AT"/>
              </w:rPr>
              <w:t xml:space="preserve"> werden</w:t>
            </w:r>
            <w:r>
              <w:rPr>
                <w:noProof/>
                <w:lang w:val="de-DE" w:eastAsia="de-AT"/>
              </w:rPr>
              <w:t xml:space="preserve"> muss</w:t>
            </w:r>
            <w:r w:rsidR="00AE5244" w:rsidRPr="00022FCD">
              <w:rPr>
                <w:noProof/>
                <w:lang w:val="de-DE" w:eastAsia="de-AT"/>
              </w:rPr>
              <w:t xml:space="preserve"> </w:t>
            </w:r>
          </w:p>
          <w:p w14:paraId="4AE992AF" w14:textId="77777777" w:rsidR="007F439D" w:rsidRDefault="007F439D" w:rsidP="007F439D">
            <w:pPr>
              <w:keepNext/>
              <w:keepLines/>
              <w:spacing w:before="60" w:after="60"/>
              <w:ind w:left="0"/>
              <w:rPr>
                <w:noProof/>
                <w:lang w:val="de-DE" w:eastAsia="de-AT"/>
              </w:rPr>
            </w:pPr>
          </w:p>
          <w:p w14:paraId="1598A50C" w14:textId="77777777" w:rsidR="00AE5244" w:rsidRDefault="00AE5244" w:rsidP="007F439D">
            <w:pPr>
              <w:keepNext/>
              <w:keepLines/>
              <w:spacing w:before="60" w:after="60"/>
              <w:ind w:left="0"/>
              <w:rPr>
                <w:noProof/>
                <w:lang w:eastAsia="de-AT"/>
              </w:rPr>
            </w:pPr>
            <w:r>
              <w:rPr>
                <w:noProof/>
                <w:lang w:eastAsia="de-AT"/>
              </w:rPr>
              <w:t>Wird der Antrag bis zur Fälligkeit nicht bearbeitet, wird dieser automatisch abgelehnt und die Fehlzeit im Kalender gelöscht.</w:t>
            </w:r>
            <w:r w:rsidR="007F439D">
              <w:rPr>
                <w:noProof/>
                <w:lang w:eastAsia="de-AT"/>
              </w:rPr>
              <w:t xml:space="preserve"> Der Antragsteller wird hiervon per Email informiert.</w:t>
            </w:r>
          </w:p>
          <w:p w14:paraId="25A49470" w14:textId="77777777" w:rsidR="007F439D" w:rsidRDefault="007F439D" w:rsidP="007F439D">
            <w:pPr>
              <w:keepNext/>
              <w:keepLines/>
              <w:spacing w:before="60" w:after="60"/>
              <w:ind w:left="0"/>
              <w:rPr>
                <w:noProof/>
                <w:lang w:eastAsia="de-AT"/>
              </w:rPr>
            </w:pPr>
          </w:p>
          <w:p w14:paraId="0F0DAAFD" w14:textId="77777777" w:rsidR="007F439D" w:rsidRDefault="007F439D" w:rsidP="007F439D">
            <w:pPr>
              <w:keepNext/>
              <w:keepLines/>
              <w:spacing w:before="60" w:after="60"/>
              <w:ind w:left="0"/>
              <w:rPr>
                <w:noProof/>
                <w:lang w:eastAsia="de-AT"/>
              </w:rPr>
            </w:pPr>
            <w:r>
              <w:rPr>
                <w:noProof/>
                <w:lang w:eastAsia="de-AT"/>
              </w:rPr>
              <w:t xml:space="preserve">Ist der für den Antrag hinterlegte Vorgesetzte (=Zeitbeauftragte) bis zum Ende der Fälligkeit selbst abwesend, wird der Antrag automatisch an den Stellvertreter (=alternativer Zeitbeauftragter) geschickt. </w:t>
            </w:r>
          </w:p>
          <w:p w14:paraId="3C40FF0A" w14:textId="77777777" w:rsidR="00A0000A" w:rsidRDefault="00A0000A" w:rsidP="007F439D">
            <w:pPr>
              <w:keepNext/>
              <w:keepLines/>
              <w:spacing w:before="60" w:after="60"/>
              <w:ind w:left="0"/>
              <w:rPr>
                <w:noProof/>
                <w:lang w:eastAsia="de-AT"/>
              </w:rPr>
            </w:pPr>
          </w:p>
          <w:p w14:paraId="3DBBE3E7" w14:textId="11D296BC" w:rsidR="00A0000A" w:rsidRPr="00BA667F" w:rsidRDefault="00A0000A" w:rsidP="00A0000A">
            <w:pPr>
              <w:keepNext/>
              <w:keepLines/>
              <w:spacing w:before="60" w:after="60"/>
              <w:ind w:left="0"/>
              <w:rPr>
                <w:noProof/>
                <w:lang w:eastAsia="de-AT"/>
              </w:rPr>
            </w:pPr>
            <w:r>
              <w:rPr>
                <w:noProof/>
                <w:lang w:eastAsia="de-AT"/>
              </w:rPr>
              <w:t>Mitarbeiter können für dringende Anträge die Fälligkeit verkürzen und so ggf. die Benachrichtigung an den Stellvertreter auslösen, wenn der Vorgesetzte die nächsten Tage abwesend ist.</w:t>
            </w:r>
          </w:p>
        </w:tc>
      </w:tr>
      <w:tr w:rsidR="00AE5244" w:rsidRPr="00BA667F" w14:paraId="33E1A70C" w14:textId="77777777" w:rsidTr="0044547D">
        <w:tc>
          <w:tcPr>
            <w:tcW w:w="2376" w:type="dxa"/>
            <w:shd w:val="clear" w:color="auto" w:fill="auto"/>
          </w:tcPr>
          <w:p w14:paraId="11820D6C" w14:textId="77777777" w:rsidR="00AE5244" w:rsidRPr="006836E9" w:rsidRDefault="00AE5244" w:rsidP="0044547D">
            <w:pPr>
              <w:keepNext/>
              <w:keepLines/>
              <w:spacing w:before="60" w:after="60"/>
              <w:ind w:left="0"/>
              <w:rPr>
                <w:noProof/>
                <w:lang w:val="en-GB" w:eastAsia="de-AT"/>
              </w:rPr>
            </w:pPr>
            <w:r>
              <w:rPr>
                <w:noProof/>
                <w:lang w:val="en-GB" w:eastAsia="de-AT"/>
              </w:rPr>
              <w:t>Vertreter</w:t>
            </w:r>
          </w:p>
        </w:tc>
        <w:tc>
          <w:tcPr>
            <w:tcW w:w="6412" w:type="dxa"/>
            <w:shd w:val="clear" w:color="auto" w:fill="auto"/>
          </w:tcPr>
          <w:p w14:paraId="45499B8F" w14:textId="27C2A823" w:rsidR="00AE5244" w:rsidRPr="00BA667F" w:rsidRDefault="00AE5244" w:rsidP="00A0000A">
            <w:pPr>
              <w:keepNext/>
              <w:keepLines/>
              <w:spacing w:before="60" w:after="60"/>
              <w:ind w:left="0"/>
              <w:rPr>
                <w:noProof/>
                <w:lang w:eastAsia="de-AT"/>
              </w:rPr>
            </w:pPr>
            <w:r w:rsidRPr="00BA667F">
              <w:rPr>
                <w:noProof/>
                <w:lang w:eastAsia="de-AT"/>
              </w:rPr>
              <w:t xml:space="preserve">Auf Wunsch können Vertreter </w:t>
            </w:r>
            <w:r w:rsidR="00A0000A">
              <w:rPr>
                <w:noProof/>
                <w:lang w:eastAsia="de-AT"/>
              </w:rPr>
              <w:t xml:space="preserve">für den Antragsteller </w:t>
            </w:r>
            <w:r w:rsidRPr="00BA667F">
              <w:rPr>
                <w:noProof/>
                <w:lang w:eastAsia="de-AT"/>
              </w:rPr>
              <w:t xml:space="preserve">definiert werden, die den Urlaubsantrag zur Kenntnis nehmen, bevor der Antrag an den Vorgesetzten zur Genehmigung weitergeleitet wird. </w:t>
            </w:r>
            <w:r>
              <w:rPr>
                <w:noProof/>
                <w:lang w:eastAsia="de-AT"/>
              </w:rPr>
              <w:t>In der Regel kann der Vertreter dann nicht im gleichen Zeitraum Urlaub beantragen (Einstellung).</w:t>
            </w:r>
            <w:r>
              <w:rPr>
                <w:noProof/>
                <w:lang w:eastAsia="de-AT"/>
              </w:rPr>
              <w:br/>
              <w:t xml:space="preserve">Für welche Fehlzeiten die Vertreter-Funktion aktiviert ist, hängt von den Systemeinstellungen ab. </w:t>
            </w:r>
            <w:r w:rsidR="00A0000A">
              <w:rPr>
                <w:noProof/>
                <w:lang w:eastAsia="de-AT"/>
              </w:rPr>
              <w:t>Wird die Vertreter-Funktion nicht genutzt, ist das Vertreter-Feld leer.</w:t>
            </w:r>
          </w:p>
        </w:tc>
      </w:tr>
    </w:tbl>
    <w:p w14:paraId="72D258FD" w14:textId="77777777" w:rsidR="00AE5244" w:rsidRPr="00BA667F" w:rsidRDefault="00AE5244" w:rsidP="00AE5244">
      <w:pPr>
        <w:rPr>
          <w:noProof/>
          <w:lang w:eastAsia="de-AT"/>
        </w:rPr>
      </w:pPr>
    </w:p>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AE5244" w:rsidRPr="00BA667F" w14:paraId="0BC7FE6E" w14:textId="77777777" w:rsidTr="0044547D">
        <w:tc>
          <w:tcPr>
            <w:tcW w:w="8763" w:type="dxa"/>
            <w:shd w:val="clear" w:color="auto" w:fill="FFFFCC"/>
          </w:tcPr>
          <w:p w14:paraId="0AACD5C1" w14:textId="6EDB0045" w:rsidR="00AE5244" w:rsidRPr="00BA667F" w:rsidRDefault="00AE5244" w:rsidP="0044547D">
            <w:pPr>
              <w:keepNext/>
              <w:keepLines/>
              <w:ind w:left="0"/>
            </w:pPr>
            <w:r w:rsidRPr="00BA667F">
              <w:br/>
            </w:r>
            <w:r>
              <w:t xml:space="preserve">Krankenstände und Arztbesuche werden in der Regel nicht </w:t>
            </w:r>
            <w:r w:rsidR="00E55813">
              <w:t>beantragt,</w:t>
            </w:r>
            <w:r>
              <w:t xml:space="preserve"> sondern direkt von der HR Abteilung nachgetragen. Für diese Fehlzeiten steht dann kein Antrag zur Verfügung.</w:t>
            </w:r>
          </w:p>
          <w:p w14:paraId="2390F9B3" w14:textId="77777777" w:rsidR="00AE5244" w:rsidRPr="00BA667F" w:rsidRDefault="00AE5244" w:rsidP="0044547D">
            <w:pPr>
              <w:ind w:left="0"/>
            </w:pPr>
          </w:p>
        </w:tc>
      </w:tr>
    </w:tbl>
    <w:p w14:paraId="1278707F" w14:textId="77777777" w:rsidR="00AE5244" w:rsidRPr="00BA667F" w:rsidRDefault="00AE5244" w:rsidP="00AE5244">
      <w:pPr>
        <w:rPr>
          <w:noProof/>
          <w:lang w:eastAsia="de-AT"/>
        </w:rPr>
      </w:pPr>
    </w:p>
    <w:p w14:paraId="318063E5" w14:textId="77777777" w:rsidR="00AE5244" w:rsidRDefault="00AE5244" w:rsidP="00AE5244">
      <w:pPr>
        <w:rPr>
          <w:noProof/>
          <w:lang w:eastAsia="de-AT"/>
        </w:rPr>
      </w:pPr>
    </w:p>
    <w:p w14:paraId="25852508" w14:textId="452760C3" w:rsidR="00AE5244" w:rsidRDefault="00AE5244" w:rsidP="00AE5244">
      <w:r w:rsidRPr="00BA667F">
        <w:lastRenderedPageBreak/>
        <w:t xml:space="preserve">Fehlzeitenanträge sind schon vor der Genehmigung im </w:t>
      </w:r>
      <w:r w:rsidR="00B017AD">
        <w:t>Kalender</w:t>
      </w:r>
      <w:r w:rsidRPr="00BA667F">
        <w:t xml:space="preserve"> der Mitarbeiter sichtbar. </w:t>
      </w:r>
      <w:r>
        <w:t xml:space="preserve">Noch nicht genehmigte Fehlzeiten werden </w:t>
      </w:r>
      <w:r w:rsidRPr="00BA667F">
        <w:rPr>
          <w:i/>
        </w:rPr>
        <w:t>kursiv</w:t>
      </w:r>
      <w:r>
        <w:rPr>
          <w:i/>
        </w:rPr>
        <w:t xml:space="preserve"> + rotem </w:t>
      </w:r>
      <w:r w:rsidR="00B017AD">
        <w:rPr>
          <w:i/>
        </w:rPr>
        <w:t>Kürzel</w:t>
      </w:r>
      <w:r>
        <w:t xml:space="preserve"> dargestellt, genehmigte </w:t>
      </w:r>
      <w:r w:rsidR="00B017AD">
        <w:t xml:space="preserve">Anträge in </w:t>
      </w:r>
      <w:r>
        <w:t>Normalschrift.</w:t>
      </w:r>
    </w:p>
    <w:p w14:paraId="7FEA5967" w14:textId="77777777" w:rsidR="00AE5244" w:rsidRDefault="00AE5244" w:rsidP="00AE5244"/>
    <w:p w14:paraId="1E0BD32C" w14:textId="7F5339FE" w:rsidR="004756D5" w:rsidRDefault="00AE5244" w:rsidP="004756D5">
      <w:pPr>
        <w:rPr>
          <w:noProof/>
          <w:lang w:eastAsia="de-AT"/>
        </w:rPr>
      </w:pPr>
      <w:r>
        <w:t xml:space="preserve">Wird ein Antrag vom Mitarbeiter gesendet, erhält der Vorgesetzte in ATOSS eine Wiedervorlage zur Bearbeitung. Gleichzeitig wird </w:t>
      </w:r>
      <w:r w:rsidR="00B017AD">
        <w:t>der Vorgesetzte per Em</w:t>
      </w:r>
      <w:r>
        <w:t>ail über den neuen Antrag informiert. Sobald der Vorgesetzte den Antrag bearbeitet (genehmigt oder abgelehnt) hat, wird der Status de</w:t>
      </w:r>
      <w:r w:rsidR="00086F98">
        <w:t>s</w:t>
      </w:r>
      <w:r>
        <w:t xml:space="preserve"> Antrags i</w:t>
      </w:r>
      <w:r w:rsidR="00086F98">
        <w:t>n</w:t>
      </w:r>
      <w:r>
        <w:t xml:space="preserve"> ATOSS angezeigt und der Mitarbeiter </w:t>
      </w:r>
      <w:r w:rsidR="00B017AD">
        <w:t>wieder per Em</w:t>
      </w:r>
      <w:r>
        <w:t>ail informiert.</w:t>
      </w:r>
    </w:p>
    <w:p w14:paraId="4FF609BB" w14:textId="2A43F531" w:rsidR="004756D5" w:rsidRDefault="004756D5" w:rsidP="004756D5">
      <w:pPr>
        <w:pStyle w:val="berschrift3"/>
        <w:keepLines/>
      </w:pPr>
      <w:bookmarkStart w:id="10" w:name="_Toc107927397"/>
      <w:r>
        <w:t>Neuen Stempelsatzantrag erstellen</w:t>
      </w:r>
      <w:bookmarkEnd w:id="10"/>
    </w:p>
    <w:p w14:paraId="226EC99C" w14:textId="0C4A7773" w:rsidR="004756D5" w:rsidRDefault="00FF52AD" w:rsidP="00FF52AD">
      <w:pPr>
        <w:rPr>
          <w:noProof/>
          <w:lang w:eastAsia="de-AT"/>
        </w:rPr>
      </w:pPr>
      <w:r>
        <w:rPr>
          <w:noProof/>
          <w:lang w:eastAsia="de-AT"/>
        </w:rPr>
        <w:t xml:space="preserve">Fehlende Stempelsätze können direkt in der Stempelsatzübersicht der Perspektive Zeiterfassung oder über das Fehlerprotokoll beantragt werden, sofern ein Fehler (zB Keine Buchung am Arbeitstag) aufscheint. </w:t>
      </w:r>
    </w:p>
    <w:p w14:paraId="1FD52862" w14:textId="420030BD" w:rsidR="00FF52AD" w:rsidRDefault="00FF52AD" w:rsidP="00FF52AD">
      <w:pPr>
        <w:rPr>
          <w:noProof/>
          <w:lang w:eastAsia="de-AT"/>
        </w:rPr>
      </w:pPr>
    </w:p>
    <w:p w14:paraId="1C5AAABD" w14:textId="5E0D3523" w:rsidR="00FF52AD" w:rsidRDefault="00FF52AD" w:rsidP="00FF52AD">
      <w:pPr>
        <w:rPr>
          <w:noProof/>
          <w:lang w:eastAsia="de-AT"/>
        </w:rPr>
      </w:pPr>
      <w:r>
        <w:rPr>
          <w:noProof/>
          <w:lang w:eastAsia="de-AT"/>
        </w:rPr>
        <w:t xml:space="preserve">Neue Stempelsätze kann man auch direkt im Stempelsatzantrag - ohne Bezug zu einem Fehler - beantragen. </w:t>
      </w:r>
    </w:p>
    <w:p w14:paraId="26A075F8" w14:textId="5BEDABA0" w:rsidR="004756D5" w:rsidRDefault="004756D5" w:rsidP="00427A61">
      <w:pPr>
        <w:rPr>
          <w:noProof/>
          <w:lang w:eastAsia="de-AT"/>
        </w:rPr>
      </w:pPr>
    </w:p>
    <w:p w14:paraId="47DDF5D0" w14:textId="66009290" w:rsidR="004756D5" w:rsidRDefault="004756D5" w:rsidP="00427A61">
      <w:pPr>
        <w:rPr>
          <w:noProof/>
          <w:lang w:eastAsia="de-AT"/>
        </w:rPr>
      </w:pPr>
      <w:r>
        <w:rPr>
          <w:noProof/>
          <w:lang w:eastAsia="de-AT"/>
        </w:rPr>
        <w:t>Der Ablauf ist analog zum Fehlerprotokoll-Antrag: Sie stellen einen Antag für einen oder mehrere Stempelsätze. Achten Sie darauf, dass Sie bei JEDEM Stempelsatz das Datum neu erfassen müssen!</w:t>
      </w:r>
    </w:p>
    <w:p w14:paraId="3F0391A1" w14:textId="06462341" w:rsidR="00FF52AD" w:rsidRDefault="00FF52AD" w:rsidP="00427A61">
      <w:pPr>
        <w:rPr>
          <w:noProof/>
          <w:lang w:eastAsia="de-AT"/>
        </w:rPr>
      </w:pPr>
    </w:p>
    <w:p w14:paraId="4BC31E20" w14:textId="0A4CD6B5" w:rsidR="00FF52AD" w:rsidRDefault="00FF52AD" w:rsidP="00427A61">
      <w:pPr>
        <w:rPr>
          <w:noProof/>
          <w:lang w:eastAsia="de-AT"/>
        </w:rPr>
      </w:pPr>
      <w:r>
        <w:rPr>
          <w:noProof/>
          <w:lang w:eastAsia="de-AT"/>
        </w:rPr>
        <w:t>Anders als beim Fehlerprotokoll-Antrag können Sie im Stempelsatzantrag auch gleich Stempelsätze für mehrere Tage oder Wochen erfassen. Sie müssen NICHT für jeden Tag einen eigenen Antrag stellen.</w:t>
      </w:r>
    </w:p>
    <w:p w14:paraId="5293256F" w14:textId="2B2E3470" w:rsidR="004756D5" w:rsidRDefault="004756D5" w:rsidP="00427A61">
      <w:pPr>
        <w:rPr>
          <w:noProof/>
          <w:lang w:eastAsia="de-AT"/>
        </w:rPr>
      </w:pPr>
    </w:p>
    <w:p w14:paraId="269E700D" w14:textId="6C512A48" w:rsidR="004756D5" w:rsidRPr="004756D5" w:rsidRDefault="004756D5" w:rsidP="00427A61">
      <w:pPr>
        <w:rPr>
          <w:b/>
          <w:noProof/>
          <w:lang w:eastAsia="de-AT"/>
        </w:rPr>
      </w:pPr>
      <w:r w:rsidRPr="004756D5">
        <w:rPr>
          <w:b/>
          <w:noProof/>
          <w:lang w:eastAsia="de-AT"/>
        </w:rPr>
        <w:t xml:space="preserve">Beispiel: Stempelsatzantrag für Homeoffice </w:t>
      </w:r>
    </w:p>
    <w:p w14:paraId="00CFEEC4" w14:textId="699D2264" w:rsidR="004756D5" w:rsidRDefault="004756D5" w:rsidP="00427A61">
      <w:pPr>
        <w:rPr>
          <w:noProof/>
          <w:lang w:eastAsia="de-AT"/>
        </w:rPr>
      </w:pPr>
    </w:p>
    <w:p w14:paraId="07FAB7A0" w14:textId="77777777" w:rsidR="00FF52AD" w:rsidRDefault="005903AF" w:rsidP="003254A6">
      <w:pPr>
        <w:rPr>
          <w:noProof/>
          <w:lang w:eastAsia="de-AT"/>
        </w:rPr>
      </w:pPr>
      <w:r>
        <w:rPr>
          <w:noProof/>
          <w:lang w:val="de-DE"/>
        </w:rPr>
        <w:drawing>
          <wp:inline distT="0" distB="0" distL="0" distR="0" wp14:anchorId="0C9369F6" wp14:editId="27D111C4">
            <wp:extent cx="3713018" cy="4326014"/>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1692" cy="4347771"/>
                    </a:xfrm>
                    <a:prstGeom prst="rect">
                      <a:avLst/>
                    </a:prstGeom>
                  </pic:spPr>
                </pic:pic>
              </a:graphicData>
            </a:graphic>
          </wp:inline>
        </w:drawing>
      </w:r>
    </w:p>
    <w:p w14:paraId="309D5064" w14:textId="2DE945FE" w:rsidR="00B33AA4" w:rsidRPr="003254A6" w:rsidRDefault="00B33AA4" w:rsidP="00FF52AD">
      <w:pPr>
        <w:ind w:left="0"/>
        <w:rPr>
          <w:noProof/>
          <w:lang w:eastAsia="de-AT"/>
        </w:rPr>
      </w:pPr>
      <w:r>
        <w:rPr>
          <w:noProof/>
          <w:lang w:eastAsia="de-AT"/>
        </w:rPr>
        <w:br w:type="page"/>
      </w:r>
    </w:p>
    <w:p w14:paraId="0E427C73" w14:textId="77777777" w:rsidR="004756D5" w:rsidRDefault="004756D5" w:rsidP="00427A61">
      <w:pPr>
        <w:rPr>
          <w:noProof/>
          <w:lang w:eastAsia="de-AT"/>
        </w:rPr>
      </w:pPr>
    </w:p>
    <w:p w14:paraId="36F30765" w14:textId="6787244D" w:rsidR="00086F98" w:rsidRDefault="00086F98" w:rsidP="00427A61">
      <w:pPr>
        <w:pStyle w:val="berschrift2"/>
        <w:keepLines/>
        <w:rPr>
          <w:noProof/>
          <w:lang w:eastAsia="de-AT"/>
        </w:rPr>
      </w:pPr>
      <w:bookmarkStart w:id="11" w:name="_Toc107927398"/>
      <w:r>
        <w:rPr>
          <w:noProof/>
          <w:lang w:eastAsia="de-AT"/>
        </w:rPr>
        <w:t>Meine Daten: Anträge</w:t>
      </w:r>
      <w:bookmarkEnd w:id="11"/>
    </w:p>
    <w:p w14:paraId="46888A9E" w14:textId="645D7B0A" w:rsidR="00086F98" w:rsidRDefault="00086F98" w:rsidP="00427A61">
      <w:pPr>
        <w:keepNext/>
        <w:keepLines/>
        <w:rPr>
          <w:lang w:eastAsia="de-AT"/>
        </w:rPr>
      </w:pPr>
      <w:r>
        <w:rPr>
          <w:lang w:eastAsia="de-AT"/>
        </w:rPr>
        <w:t xml:space="preserve">Im Datenbereich </w:t>
      </w:r>
      <w:r w:rsidRPr="00566D88">
        <w:rPr>
          <w:b/>
          <w:bCs/>
          <w:smallCaps/>
          <w:color w:val="0066FF"/>
          <w:lang w:val="de-DE"/>
        </w:rPr>
        <w:t>Anträge</w:t>
      </w:r>
      <w:r>
        <w:rPr>
          <w:lang w:eastAsia="de-AT"/>
        </w:rPr>
        <w:t xml:space="preserve"> wird der Status der letzten </w:t>
      </w:r>
      <w:r w:rsidR="00B017AD">
        <w:rPr>
          <w:lang w:eastAsia="de-AT"/>
        </w:rPr>
        <w:t xml:space="preserve">5 </w:t>
      </w:r>
      <w:r>
        <w:rPr>
          <w:lang w:eastAsia="de-AT"/>
        </w:rPr>
        <w:t>Anträge dargestellt. Mit Klick auf das orange Icon wird der jeweilige Antrag nochmal geöffnet/angezeigt.</w:t>
      </w:r>
    </w:p>
    <w:p w14:paraId="2E20A318" w14:textId="4FBEE12A" w:rsidR="00086F98" w:rsidRPr="00086F98" w:rsidRDefault="00086F98" w:rsidP="0044547D">
      <w:pPr>
        <w:keepNext/>
        <w:keepLines/>
        <w:ind w:left="0"/>
        <w:rPr>
          <w:lang w:eastAsia="de-AT"/>
        </w:rPr>
      </w:pPr>
    </w:p>
    <w:p w14:paraId="7B9C1A51" w14:textId="5B111A49" w:rsidR="00086F98" w:rsidRDefault="00086F98" w:rsidP="00427A61">
      <w:pPr>
        <w:keepNext/>
        <w:keepLines/>
        <w:rPr>
          <w:noProof/>
          <w:lang w:eastAsia="de-AT"/>
        </w:rPr>
      </w:pPr>
      <w:r w:rsidRPr="00086F98">
        <w:rPr>
          <w:noProof/>
          <w:lang w:val="de-DE"/>
        </w:rPr>
        <mc:AlternateContent>
          <mc:Choice Requires="wps">
            <w:drawing>
              <wp:anchor distT="0" distB="0" distL="114300" distR="114300" simplePos="0" relativeHeight="251699200" behindDoc="0" locked="0" layoutInCell="1" allowOverlap="1" wp14:anchorId="3329C745" wp14:editId="127893B3">
                <wp:simplePos x="0" y="0"/>
                <wp:positionH relativeFrom="column">
                  <wp:posOffset>3464560</wp:posOffset>
                </wp:positionH>
                <wp:positionV relativeFrom="paragraph">
                  <wp:posOffset>68580</wp:posOffset>
                </wp:positionV>
                <wp:extent cx="1365250" cy="266700"/>
                <wp:effectExtent l="381000" t="0" r="25400" b="19050"/>
                <wp:wrapNone/>
                <wp:docPr id="6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66700"/>
                        </a:xfrm>
                        <a:prstGeom prst="borderCallout1">
                          <a:avLst>
                            <a:gd name="adj1" fmla="val 53167"/>
                            <a:gd name="adj2" fmla="val 439"/>
                            <a:gd name="adj3" fmla="val 54814"/>
                            <a:gd name="adj4" fmla="val -26437"/>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32B77B" w14:textId="5730CD85" w:rsidR="00266551" w:rsidRPr="008D6395" w:rsidRDefault="00266551" w:rsidP="00086F98">
                            <w:pPr>
                              <w:ind w:left="0"/>
                              <w:jc w:val="left"/>
                              <w:rPr>
                                <w:sz w:val="16"/>
                                <w:lang w:val="de-DE"/>
                              </w:rPr>
                            </w:pPr>
                            <w:r>
                              <w:rPr>
                                <w:sz w:val="16"/>
                                <w:lang w:val="de-DE"/>
                              </w:rPr>
                              <w:t>Detailfenster anzeigen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C745" id="_x0000_s1030" type="#_x0000_t47" style="position:absolute;left:0;text-align:left;margin-left:272.8pt;margin-top:5.4pt;width:10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" adj="-5710,11840,95,11484" strokecolor="red" strokeweight="1pt">
                <v:textbox>
                  <w:txbxContent>
                    <w:p w14:paraId="4F32B77B" w14:textId="5730CD85" w:rsidR="00266551" w:rsidRPr="008D6395" w:rsidRDefault="00266551" w:rsidP="00086F98">
                      <w:pPr>
                        <w:ind w:left="0"/>
                        <w:jc w:val="left"/>
                        <w:rPr>
                          <w:sz w:val="16"/>
                          <w:lang w:val="de-DE"/>
                        </w:rPr>
                      </w:pPr>
                      <w:r>
                        <w:rPr>
                          <w:sz w:val="16"/>
                          <w:lang w:val="de-DE"/>
                        </w:rPr>
                        <w:t>Detailfenster anzeigen</w:t>
                      </w:r>
                    </w:p>
                  </w:txbxContent>
                </v:textbox>
                <o:callout v:ext="edit" minusy="t"/>
              </v:shape>
            </w:pict>
          </mc:Fallback>
        </mc:AlternateContent>
      </w:r>
      <w:r w:rsidRPr="00086F98">
        <w:rPr>
          <w:noProof/>
          <w:lang w:val="de-DE"/>
        </w:rPr>
        <mc:AlternateContent>
          <mc:Choice Requires="wps">
            <w:drawing>
              <wp:anchor distT="0" distB="0" distL="114300" distR="114300" simplePos="0" relativeHeight="251700224" behindDoc="0" locked="0" layoutInCell="1" allowOverlap="1" wp14:anchorId="5C27567C" wp14:editId="36C702DC">
                <wp:simplePos x="0" y="0"/>
                <wp:positionH relativeFrom="column">
                  <wp:posOffset>2861310</wp:posOffset>
                </wp:positionH>
                <wp:positionV relativeFrom="paragraph">
                  <wp:posOffset>68580</wp:posOffset>
                </wp:positionV>
                <wp:extent cx="247650" cy="266700"/>
                <wp:effectExtent l="0" t="0" r="19050" b="19050"/>
                <wp:wrapNone/>
                <wp:docPr id="6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BE40A9" id="Rectangle 34" o:spid="_x0000_s1026" style="position:absolute;margin-left:225.3pt;margin-top:5.4pt;width:19.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" filled="f" strokecolor="red" strokeweight="1.5pt"/>
            </w:pict>
          </mc:Fallback>
        </mc:AlternateContent>
      </w:r>
      <w:r>
        <w:rPr>
          <w:noProof/>
          <w:lang w:val="de-DE"/>
        </w:rPr>
        <w:drawing>
          <wp:inline distT="0" distB="0" distL="0" distR="0" wp14:anchorId="25BD9941" wp14:editId="0BC57AAE">
            <wp:extent cx="2705100" cy="2209611"/>
            <wp:effectExtent l="0" t="0" r="0" b="63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5544" cy="2218142"/>
                    </a:xfrm>
                    <a:prstGeom prst="rect">
                      <a:avLst/>
                    </a:prstGeom>
                  </pic:spPr>
                </pic:pic>
              </a:graphicData>
            </a:graphic>
          </wp:inline>
        </w:drawing>
      </w:r>
    </w:p>
    <w:p w14:paraId="0D1C573A" w14:textId="04E14F40" w:rsidR="00086F98" w:rsidRDefault="00086F98" w:rsidP="00427A61">
      <w:pPr>
        <w:keepNext/>
        <w:keepLines/>
        <w:rPr>
          <w:noProof/>
          <w:lang w:eastAsia="de-AT"/>
        </w:rPr>
      </w:pPr>
    </w:p>
    <w:p w14:paraId="72D1F451" w14:textId="4F5ECFAE" w:rsidR="0044547D" w:rsidRDefault="0044547D" w:rsidP="0044547D">
      <w:pPr>
        <w:keepNext/>
        <w:keepLines/>
        <w:rPr>
          <w:lang w:eastAsia="de-AT"/>
        </w:rPr>
      </w:pPr>
      <w:r>
        <w:rPr>
          <w:lang w:eastAsia="de-AT"/>
        </w:rPr>
        <w:t xml:space="preserve">Mit Klick auf das Bearbeiten-Icon (rechts oben) wird das Detailfenster mit der Liste der Anträge der letzten 2 Monate eingeblendet. (den Zeitraum können Sie über das Filter-Icon beliebig festlegen). In der Liste können Sie die Anträge ansehen und ggf. auch löschen oder stornieren. </w:t>
      </w:r>
    </w:p>
    <w:p w14:paraId="11E6BAB3" w14:textId="4F9B022D" w:rsidR="00086F98" w:rsidRDefault="00086F98" w:rsidP="0044547D">
      <w:pPr>
        <w:ind w:left="0"/>
        <w:rPr>
          <w:noProof/>
          <w:lang w:eastAsia="de-AT"/>
        </w:rPr>
      </w:pPr>
    </w:p>
    <w:p w14:paraId="5BFF326C" w14:textId="4BAD5278" w:rsidR="00086F98" w:rsidRDefault="00DE6956" w:rsidP="00086F98">
      <w:pPr>
        <w:rPr>
          <w:noProof/>
          <w:lang w:eastAsia="de-AT"/>
        </w:rPr>
      </w:pPr>
      <w:r w:rsidRPr="00DE6956">
        <w:rPr>
          <w:noProof/>
          <w:lang w:val="de-DE"/>
        </w:rPr>
        <mc:AlternateContent>
          <mc:Choice Requires="wps">
            <w:drawing>
              <wp:anchor distT="0" distB="0" distL="114300" distR="114300" simplePos="0" relativeHeight="251708416" behindDoc="0" locked="0" layoutInCell="1" allowOverlap="1" wp14:anchorId="67D1D87E" wp14:editId="32002700">
                <wp:simplePos x="0" y="0"/>
                <wp:positionH relativeFrom="column">
                  <wp:posOffset>2340610</wp:posOffset>
                </wp:positionH>
                <wp:positionV relativeFrom="paragraph">
                  <wp:posOffset>3175</wp:posOffset>
                </wp:positionV>
                <wp:extent cx="1416050" cy="241300"/>
                <wp:effectExtent l="342900" t="0" r="12700" b="25400"/>
                <wp:wrapNone/>
                <wp:docPr id="10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0" cy="241300"/>
                        </a:xfrm>
                        <a:prstGeom prst="borderCallout1">
                          <a:avLst>
                            <a:gd name="adj1" fmla="val 53167"/>
                            <a:gd name="adj2" fmla="val 439"/>
                            <a:gd name="adj3" fmla="val 54814"/>
                            <a:gd name="adj4" fmla="val -24215"/>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778F1" w14:textId="2E7AEBFC" w:rsidR="00266551" w:rsidRPr="008D6395" w:rsidRDefault="00266551" w:rsidP="00DE6956">
                            <w:pPr>
                              <w:ind w:left="0"/>
                              <w:jc w:val="left"/>
                              <w:rPr>
                                <w:sz w:val="16"/>
                                <w:lang w:val="de-DE"/>
                              </w:rPr>
                            </w:pPr>
                            <w:r>
                              <w:rPr>
                                <w:sz w:val="16"/>
                                <w:lang w:val="de-DE"/>
                              </w:rPr>
                              <w:t>Filter / Zeitraum ändern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D87E" id="_x0000_s1031" type="#_x0000_t47" style="position:absolute;left:0;text-align:left;margin-left:184.3pt;margin-top:.25pt;width:111.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" adj="-5230,11840,95,11484" strokecolor="red" strokeweight="1pt">
                <v:textbox>
                  <w:txbxContent>
                    <w:p w14:paraId="731778F1" w14:textId="2E7AEBFC" w:rsidR="00266551" w:rsidRPr="008D6395" w:rsidRDefault="00266551" w:rsidP="00DE6956">
                      <w:pPr>
                        <w:ind w:left="0"/>
                        <w:jc w:val="left"/>
                        <w:rPr>
                          <w:sz w:val="16"/>
                          <w:lang w:val="de-DE"/>
                        </w:rPr>
                      </w:pPr>
                      <w:r>
                        <w:rPr>
                          <w:sz w:val="16"/>
                          <w:lang w:val="de-DE"/>
                        </w:rPr>
                        <w:t>Filter / Zeitraum ändern</w:t>
                      </w:r>
                    </w:p>
                  </w:txbxContent>
                </v:textbox>
                <o:callout v:ext="edit" minusy="t"/>
              </v:shape>
            </w:pict>
          </mc:Fallback>
        </mc:AlternateContent>
      </w:r>
      <w:r w:rsidRPr="00DE6956">
        <w:rPr>
          <w:noProof/>
          <w:lang w:val="de-DE"/>
        </w:rPr>
        <mc:AlternateContent>
          <mc:Choice Requires="wps">
            <w:drawing>
              <wp:anchor distT="0" distB="0" distL="114300" distR="114300" simplePos="0" relativeHeight="251709440" behindDoc="0" locked="0" layoutInCell="1" allowOverlap="1" wp14:anchorId="457F4A7F" wp14:editId="4AE4F0E8">
                <wp:simplePos x="0" y="0"/>
                <wp:positionH relativeFrom="column">
                  <wp:posOffset>1739900</wp:posOffset>
                </wp:positionH>
                <wp:positionV relativeFrom="paragraph">
                  <wp:posOffset>5715</wp:posOffset>
                </wp:positionV>
                <wp:extent cx="247650" cy="241300"/>
                <wp:effectExtent l="0" t="0" r="19050" b="25400"/>
                <wp:wrapNone/>
                <wp:docPr id="10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1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E88AD99" id="Rectangle 34" o:spid="_x0000_s1026" style="position:absolute;margin-left:137pt;margin-top:.45pt;width:19.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" filled="f" strokecolor="red" strokeweight="1.5pt"/>
            </w:pict>
          </mc:Fallback>
        </mc:AlternateContent>
      </w:r>
      <w:r w:rsidR="00086F98" w:rsidRPr="00086F98">
        <w:rPr>
          <w:noProof/>
          <w:lang w:val="de-DE"/>
        </w:rPr>
        <mc:AlternateContent>
          <mc:Choice Requires="wps">
            <w:drawing>
              <wp:anchor distT="0" distB="0" distL="114300" distR="114300" simplePos="0" relativeHeight="251706368" behindDoc="0" locked="0" layoutInCell="1" allowOverlap="1" wp14:anchorId="73DD3BD4" wp14:editId="4BFAE02D">
                <wp:simplePos x="0" y="0"/>
                <wp:positionH relativeFrom="column">
                  <wp:posOffset>838200</wp:posOffset>
                </wp:positionH>
                <wp:positionV relativeFrom="paragraph">
                  <wp:posOffset>2304415</wp:posOffset>
                </wp:positionV>
                <wp:extent cx="247650" cy="241300"/>
                <wp:effectExtent l="0" t="0" r="19050" b="25400"/>
                <wp:wrapNone/>
                <wp:docPr id="9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1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FC49A5" id="Rectangle 34" o:spid="_x0000_s1026" style="position:absolute;margin-left:66pt;margin-top:181.45pt;width:19.5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" filled="f" strokecolor="red" strokeweight="1.5pt"/>
            </w:pict>
          </mc:Fallback>
        </mc:AlternateContent>
      </w:r>
      <w:r w:rsidR="00086F98" w:rsidRPr="00086F98">
        <w:rPr>
          <w:noProof/>
          <w:lang w:val="de-DE"/>
        </w:rPr>
        <mc:AlternateContent>
          <mc:Choice Requires="wps">
            <w:drawing>
              <wp:anchor distT="0" distB="0" distL="114300" distR="114300" simplePos="0" relativeHeight="251705344" behindDoc="0" locked="0" layoutInCell="1" allowOverlap="1" wp14:anchorId="3FE344C5" wp14:editId="72770DC3">
                <wp:simplePos x="0" y="0"/>
                <wp:positionH relativeFrom="column">
                  <wp:posOffset>1441450</wp:posOffset>
                </wp:positionH>
                <wp:positionV relativeFrom="paragraph">
                  <wp:posOffset>2304415</wp:posOffset>
                </wp:positionV>
                <wp:extent cx="996950" cy="241300"/>
                <wp:effectExtent l="342900" t="0" r="12700" b="25400"/>
                <wp:wrapNone/>
                <wp:docPr id="9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0" cy="241300"/>
                        </a:xfrm>
                        <a:prstGeom prst="borderCallout1">
                          <a:avLst>
                            <a:gd name="adj1" fmla="val 53167"/>
                            <a:gd name="adj2" fmla="val 439"/>
                            <a:gd name="adj3" fmla="val 54814"/>
                            <a:gd name="adj4" fmla="val -34080"/>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7E90C" w14:textId="05F55F27" w:rsidR="00266551" w:rsidRPr="008D6395" w:rsidRDefault="00266551" w:rsidP="00086F98">
                            <w:pPr>
                              <w:ind w:left="0"/>
                              <w:jc w:val="left"/>
                              <w:rPr>
                                <w:sz w:val="16"/>
                                <w:lang w:val="de-DE"/>
                              </w:rPr>
                            </w:pPr>
                            <w:r>
                              <w:rPr>
                                <w:sz w:val="16"/>
                                <w:lang w:val="de-DE"/>
                              </w:rPr>
                              <w:t>Antrag stornieren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44C5" id="_x0000_s1032" type="#_x0000_t47" style="position:absolute;left:0;text-align:left;margin-left:113.5pt;margin-top:181.45pt;width:78.5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" adj="-7361,11840,95,11484" strokecolor="red" strokeweight="1pt">
                <v:textbox>
                  <w:txbxContent>
                    <w:p w14:paraId="1E87E90C" w14:textId="05F55F27" w:rsidR="00266551" w:rsidRPr="008D6395" w:rsidRDefault="00266551" w:rsidP="00086F98">
                      <w:pPr>
                        <w:ind w:left="0"/>
                        <w:jc w:val="left"/>
                        <w:rPr>
                          <w:sz w:val="16"/>
                          <w:lang w:val="de-DE"/>
                        </w:rPr>
                      </w:pPr>
                      <w:r>
                        <w:rPr>
                          <w:sz w:val="16"/>
                          <w:lang w:val="de-DE"/>
                        </w:rPr>
                        <w:t>Antrag stornieren</w:t>
                      </w:r>
                    </w:p>
                  </w:txbxContent>
                </v:textbox>
                <o:callout v:ext="edit" minusy="t"/>
              </v:shape>
            </w:pict>
          </mc:Fallback>
        </mc:AlternateContent>
      </w:r>
      <w:r w:rsidR="00086F98" w:rsidRPr="00086F98">
        <w:rPr>
          <w:noProof/>
          <w:lang w:val="de-DE"/>
        </w:rPr>
        <mc:AlternateContent>
          <mc:Choice Requires="wps">
            <w:drawing>
              <wp:anchor distT="0" distB="0" distL="114300" distR="114300" simplePos="0" relativeHeight="251703296" behindDoc="0" locked="0" layoutInCell="1" allowOverlap="1" wp14:anchorId="0637E0C9" wp14:editId="5C57F5DD">
                <wp:simplePos x="0" y="0"/>
                <wp:positionH relativeFrom="column">
                  <wp:posOffset>835660</wp:posOffset>
                </wp:positionH>
                <wp:positionV relativeFrom="paragraph">
                  <wp:posOffset>612775</wp:posOffset>
                </wp:positionV>
                <wp:extent cx="247650" cy="241300"/>
                <wp:effectExtent l="0" t="0" r="19050" b="25400"/>
                <wp:wrapNone/>
                <wp:docPr id="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1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5A27A4F" id="Rectangle 34" o:spid="_x0000_s1026" style="position:absolute;margin-left:65.8pt;margin-top:48.25pt;width:19.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" filled="f" strokecolor="red" strokeweight="1.5pt"/>
            </w:pict>
          </mc:Fallback>
        </mc:AlternateContent>
      </w:r>
      <w:r w:rsidR="00086F98" w:rsidRPr="00086F98">
        <w:rPr>
          <w:noProof/>
          <w:lang w:val="de-DE"/>
        </w:rPr>
        <mc:AlternateContent>
          <mc:Choice Requires="wps">
            <w:drawing>
              <wp:anchor distT="0" distB="0" distL="114300" distR="114300" simplePos="0" relativeHeight="251702272" behindDoc="0" locked="0" layoutInCell="1" allowOverlap="1" wp14:anchorId="510603F0" wp14:editId="357FFB39">
                <wp:simplePos x="0" y="0"/>
                <wp:positionH relativeFrom="column">
                  <wp:posOffset>1438910</wp:posOffset>
                </wp:positionH>
                <wp:positionV relativeFrom="paragraph">
                  <wp:posOffset>612775</wp:posOffset>
                </wp:positionV>
                <wp:extent cx="996950" cy="241300"/>
                <wp:effectExtent l="342900" t="0" r="12700" b="25400"/>
                <wp:wrapNone/>
                <wp:docPr id="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0" cy="241300"/>
                        </a:xfrm>
                        <a:prstGeom prst="borderCallout1">
                          <a:avLst>
                            <a:gd name="adj1" fmla="val 53167"/>
                            <a:gd name="adj2" fmla="val 439"/>
                            <a:gd name="adj3" fmla="val 54814"/>
                            <a:gd name="adj4" fmla="val -34080"/>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C1D046" w14:textId="3E0ADBDF" w:rsidR="00266551" w:rsidRPr="008D6395" w:rsidRDefault="00266551" w:rsidP="00086F98">
                            <w:pPr>
                              <w:ind w:left="0"/>
                              <w:jc w:val="left"/>
                              <w:rPr>
                                <w:sz w:val="16"/>
                                <w:lang w:val="de-DE"/>
                              </w:rPr>
                            </w:pPr>
                            <w:r>
                              <w:rPr>
                                <w:sz w:val="16"/>
                                <w:lang w:val="de-DE"/>
                              </w:rPr>
                              <w:t>Antrag löschen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03F0" id="_x0000_s1033" type="#_x0000_t47" style="position:absolute;left:0;text-align:left;margin-left:113.3pt;margin-top:48.25pt;width:78.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" adj="-7361,11840,95,11484" strokecolor="red" strokeweight="1pt">
                <v:textbox>
                  <w:txbxContent>
                    <w:p w14:paraId="42C1D046" w14:textId="3E0ADBDF" w:rsidR="00266551" w:rsidRPr="008D6395" w:rsidRDefault="00266551" w:rsidP="00086F98">
                      <w:pPr>
                        <w:ind w:left="0"/>
                        <w:jc w:val="left"/>
                        <w:rPr>
                          <w:sz w:val="16"/>
                          <w:lang w:val="de-DE"/>
                        </w:rPr>
                      </w:pPr>
                      <w:r>
                        <w:rPr>
                          <w:sz w:val="16"/>
                          <w:lang w:val="de-DE"/>
                        </w:rPr>
                        <w:t>Antrag löschen</w:t>
                      </w:r>
                    </w:p>
                  </w:txbxContent>
                </v:textbox>
                <o:callout v:ext="edit" minusy="t"/>
              </v:shape>
            </w:pict>
          </mc:Fallback>
        </mc:AlternateContent>
      </w:r>
      <w:r w:rsidR="00086F98">
        <w:rPr>
          <w:noProof/>
          <w:lang w:val="de-DE"/>
        </w:rPr>
        <w:drawing>
          <wp:inline distT="0" distB="0" distL="0" distR="0" wp14:anchorId="1ED16CD5" wp14:editId="09D58EAE">
            <wp:extent cx="3517309" cy="2559050"/>
            <wp:effectExtent l="0" t="0" r="698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9629" cy="2568014"/>
                    </a:xfrm>
                    <a:prstGeom prst="rect">
                      <a:avLst/>
                    </a:prstGeom>
                  </pic:spPr>
                </pic:pic>
              </a:graphicData>
            </a:graphic>
          </wp:inline>
        </w:drawing>
      </w:r>
    </w:p>
    <w:p w14:paraId="5341AE31" w14:textId="32D58FEF" w:rsidR="0044547D" w:rsidRDefault="0044547D" w:rsidP="00086F98">
      <w:pPr>
        <w:rPr>
          <w:noProof/>
          <w:lang w:eastAsia="de-AT"/>
        </w:rPr>
      </w:pPr>
    </w:p>
    <w:p w14:paraId="40425908" w14:textId="7FB63FED" w:rsidR="00517E7F" w:rsidRDefault="0044547D" w:rsidP="00517E7F">
      <w:pPr>
        <w:keepNext/>
        <w:keepLines/>
        <w:rPr>
          <w:noProof/>
          <w:lang w:eastAsia="de-AT"/>
        </w:rPr>
      </w:pPr>
      <w:r>
        <w:rPr>
          <w:noProof/>
          <w:lang w:eastAsia="de-AT"/>
        </w:rPr>
        <w:t>Wurde der Urlaubsantrag gesendet, kann er danach nicht mehr bearbeitet werden. Sie können noch nicht genehmigte Anträge jedoch löschen und neu anlegen. (Der Vorgesetzte erhält eine neue Wiedervorlage + Emailnachricht.)</w:t>
      </w:r>
    </w:p>
    <w:p w14:paraId="4A81BA84" w14:textId="5889B2FE" w:rsidR="00517E7F" w:rsidRDefault="00517E7F" w:rsidP="00517E7F">
      <w:pPr>
        <w:pStyle w:val="berschrift3"/>
        <w:rPr>
          <w:noProof/>
          <w:lang w:eastAsia="de-AT"/>
        </w:rPr>
      </w:pPr>
      <w:bookmarkStart w:id="12" w:name="_Toc107927399"/>
      <w:r>
        <w:rPr>
          <w:noProof/>
          <w:lang w:eastAsia="de-AT"/>
        </w:rPr>
        <w:t>Anträge löschen oder stornieren</w:t>
      </w:r>
      <w:bookmarkEnd w:id="12"/>
    </w:p>
    <w:p w14:paraId="292C3948" w14:textId="2A5775B7" w:rsidR="00DE6956" w:rsidRDefault="0044547D" w:rsidP="0044547D">
      <w:pPr>
        <w:rPr>
          <w:noProof/>
          <w:lang w:eastAsia="de-AT"/>
        </w:rPr>
      </w:pPr>
      <w:r>
        <w:rPr>
          <w:noProof/>
          <w:lang w:eastAsia="de-AT"/>
        </w:rPr>
        <w:t xml:space="preserve">Bereits genehmigte Anträge können Sie nicht löschen - diese müssen storniert werden. Beim Stornieren des Antrags wird der Vorgesetzte wieder in ATOSS und per Email über den Stornowunsch informiert und muss das Storno dann genehmigen. Erst mit der Genehmigung des Stornos wird die beantragte Fehlezeit im Kalender gelöscht und ggf. der Urlaubssaldo wieder erhöht. </w:t>
      </w:r>
    </w:p>
    <w:p w14:paraId="59D1381F" w14:textId="2683A84D" w:rsidR="00086F98" w:rsidRDefault="00DE6956" w:rsidP="00427A61">
      <w:pPr>
        <w:pStyle w:val="berschrift2"/>
        <w:keepLines/>
      </w:pPr>
      <w:bookmarkStart w:id="13" w:name="_Toc107927400"/>
      <w:r>
        <w:lastRenderedPageBreak/>
        <w:t>Meine Daten: Urlaub</w:t>
      </w:r>
      <w:bookmarkEnd w:id="13"/>
    </w:p>
    <w:p w14:paraId="23DC5316" w14:textId="4CA9BE00" w:rsidR="00DE6956" w:rsidRDefault="00447610" w:rsidP="00427A61">
      <w:pPr>
        <w:keepNext/>
        <w:keepLines/>
      </w:pPr>
      <w:r>
        <w:t xml:space="preserve">Im Datenbereich </w:t>
      </w:r>
      <w:r w:rsidRPr="00447610">
        <w:rPr>
          <w:b/>
          <w:bCs/>
          <w:smallCaps/>
          <w:color w:val="0066FF"/>
          <w:lang w:val="de-DE"/>
        </w:rPr>
        <w:t>Urlaub</w:t>
      </w:r>
      <w:r>
        <w:t xml:space="preserve"> und </w:t>
      </w:r>
      <w:r w:rsidRPr="00447610">
        <w:rPr>
          <w:b/>
          <w:bCs/>
          <w:smallCaps/>
          <w:color w:val="0066FF"/>
          <w:lang w:val="de-DE"/>
        </w:rPr>
        <w:t>Urlaub</w:t>
      </w:r>
      <w:r>
        <w:rPr>
          <w:b/>
        </w:rPr>
        <w:t xml:space="preserve"> </w:t>
      </w:r>
      <w:r w:rsidRPr="00447610">
        <w:rPr>
          <w:b/>
          <w:bCs/>
          <w:smallCaps/>
          <w:color w:val="0066FF"/>
          <w:lang w:val="de-DE"/>
        </w:rPr>
        <w:t>(Folgejahr)</w:t>
      </w:r>
      <w:r w:rsidRPr="00447610">
        <w:rPr>
          <w:b/>
        </w:rPr>
        <w:t xml:space="preserve"> </w:t>
      </w:r>
      <w:r>
        <w:t xml:space="preserve">werden </w:t>
      </w:r>
      <w:r w:rsidR="00DE6956">
        <w:t>die Urlaubssalden für das aktuelle und das folgende Urlaubsjahr an</w:t>
      </w:r>
      <w:r>
        <w:t>gezeigt</w:t>
      </w:r>
      <w:r w:rsidR="00DE6956">
        <w:t xml:space="preserve">. </w:t>
      </w:r>
    </w:p>
    <w:p w14:paraId="787BBB61" w14:textId="655F8CC5" w:rsidR="00DE6956" w:rsidRPr="00DE6956" w:rsidRDefault="00DE6956" w:rsidP="00427A61">
      <w:pPr>
        <w:keepNext/>
        <w:keepLines/>
      </w:pPr>
    </w:p>
    <w:p w14:paraId="3C528F27" w14:textId="55DFB287" w:rsidR="00DE6956" w:rsidRDefault="00DE6956" w:rsidP="00427A61">
      <w:pPr>
        <w:keepNext/>
        <w:keepLines/>
      </w:pPr>
      <w:r>
        <w:rPr>
          <w:noProof/>
          <w:lang w:val="de-DE"/>
        </w:rPr>
        <w:drawing>
          <wp:inline distT="0" distB="0" distL="0" distR="0" wp14:anchorId="5AAB6C73" wp14:editId="60CF5BF0">
            <wp:extent cx="2813050" cy="1993445"/>
            <wp:effectExtent l="0" t="0" r="6350" b="698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2713" cy="2000293"/>
                    </a:xfrm>
                    <a:prstGeom prst="rect">
                      <a:avLst/>
                    </a:prstGeom>
                  </pic:spPr>
                </pic:pic>
              </a:graphicData>
            </a:graphic>
          </wp:inline>
        </w:drawing>
      </w:r>
    </w:p>
    <w:p w14:paraId="61D3C195" w14:textId="097F41E9" w:rsidR="00DE6956" w:rsidRDefault="00DE6956" w:rsidP="00DE6956"/>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44547D" w:rsidRPr="00BA667F" w14:paraId="4E024E1E" w14:textId="77777777" w:rsidTr="0044547D">
        <w:tc>
          <w:tcPr>
            <w:tcW w:w="8763" w:type="dxa"/>
            <w:shd w:val="clear" w:color="auto" w:fill="FFFFCC"/>
          </w:tcPr>
          <w:p w14:paraId="082C5EC6" w14:textId="7B78B15E" w:rsidR="0044547D" w:rsidRDefault="0044547D" w:rsidP="0044547D">
            <w:pPr>
              <w:keepNext/>
              <w:keepLines/>
              <w:ind w:left="0"/>
              <w:rPr>
                <w:noProof/>
                <w:lang w:eastAsia="de-AT"/>
              </w:rPr>
            </w:pPr>
            <w:r w:rsidRPr="00BA667F">
              <w:br/>
            </w:r>
            <w:r>
              <w:rPr>
                <w:noProof/>
                <w:lang w:eastAsia="de-AT"/>
              </w:rPr>
              <w:t xml:space="preserve">Beachten Sie, dass das Urlaubsjahr in Österreich je nach Dienstvertrag wahlweise dem Kalenderjahr (von 01.01. – 31.12.) oder dem Arbeitsjahr (Beginn immer mit dem persönlichen Eintrittsstichtag) folgt. </w:t>
            </w:r>
          </w:p>
          <w:p w14:paraId="60396EF7" w14:textId="63669030" w:rsidR="0044547D" w:rsidRDefault="0044547D" w:rsidP="0044547D">
            <w:pPr>
              <w:keepNext/>
              <w:keepLines/>
              <w:ind w:left="0"/>
              <w:rPr>
                <w:noProof/>
                <w:lang w:eastAsia="de-AT"/>
              </w:rPr>
            </w:pPr>
          </w:p>
          <w:p w14:paraId="70B67C2B" w14:textId="1DAD432A" w:rsidR="0044547D" w:rsidRDefault="0044547D" w:rsidP="0044547D">
            <w:pPr>
              <w:keepNext/>
              <w:keepLines/>
              <w:ind w:left="0"/>
            </w:pPr>
            <w:r>
              <w:rPr>
                <w:noProof/>
                <w:lang w:eastAsia="de-AT"/>
              </w:rPr>
              <w:t>Bei Urlaubsjahr nach Arbeitsjahr ist die Jahreszahl im Titel missverständlich. Die Daten entsprechen immer dem aktuellen Arbeits-/Urlaubsjahr bzw. dem folgenden Arbeits-/Urlaubsjahr. ‚Vorjahr‘ bezieht sich dann auf das vorherige Arbeits-/Urlaubsjahr.</w:t>
            </w:r>
          </w:p>
          <w:p w14:paraId="34662766" w14:textId="1771EA0B" w:rsidR="0044547D" w:rsidRPr="00BA667F" w:rsidRDefault="0044547D" w:rsidP="0044547D">
            <w:pPr>
              <w:keepNext/>
              <w:keepLines/>
              <w:ind w:left="0"/>
            </w:pPr>
            <w:r w:rsidRPr="00BA667F">
              <w:t xml:space="preserve"> </w:t>
            </w:r>
          </w:p>
        </w:tc>
      </w:tr>
    </w:tbl>
    <w:p w14:paraId="497BBB7A" w14:textId="77777777" w:rsidR="0044547D" w:rsidRPr="00BA667F" w:rsidRDefault="0044547D" w:rsidP="0044547D">
      <w:pPr>
        <w:rPr>
          <w:noProof/>
          <w:lang w:eastAsia="de-AT"/>
        </w:rPr>
      </w:pPr>
    </w:p>
    <w:p w14:paraId="339EF8F2" w14:textId="44757C0E" w:rsidR="00DE6956" w:rsidRDefault="00DE6956" w:rsidP="00DE6956"/>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412"/>
      </w:tblGrid>
      <w:tr w:rsidR="00DE6956" w:rsidRPr="00BA667F" w14:paraId="4A33C012" w14:textId="77777777" w:rsidTr="0044547D">
        <w:tc>
          <w:tcPr>
            <w:tcW w:w="2376" w:type="dxa"/>
            <w:shd w:val="clear" w:color="auto" w:fill="auto"/>
          </w:tcPr>
          <w:p w14:paraId="30B20388" w14:textId="482C054D" w:rsidR="00DE6956" w:rsidRPr="00BA667F" w:rsidRDefault="00786245" w:rsidP="0044547D">
            <w:pPr>
              <w:keepNext/>
              <w:keepLines/>
              <w:spacing w:before="60" w:after="60"/>
              <w:ind w:left="0"/>
              <w:rPr>
                <w:noProof/>
                <w:lang w:eastAsia="de-AT"/>
              </w:rPr>
            </w:pPr>
            <w:r>
              <w:rPr>
                <w:noProof/>
                <w:lang w:eastAsia="de-AT"/>
              </w:rPr>
              <w:t>Jahresanspruch</w:t>
            </w:r>
          </w:p>
        </w:tc>
        <w:tc>
          <w:tcPr>
            <w:tcW w:w="6412" w:type="dxa"/>
            <w:shd w:val="clear" w:color="auto" w:fill="auto"/>
          </w:tcPr>
          <w:p w14:paraId="383E5445" w14:textId="12F5EBE9" w:rsidR="00DE6956" w:rsidRPr="00BA667F" w:rsidRDefault="00786245" w:rsidP="00CC0CBD">
            <w:pPr>
              <w:keepNext/>
              <w:keepLines/>
              <w:spacing w:before="60" w:after="60"/>
              <w:ind w:left="0"/>
              <w:rPr>
                <w:noProof/>
                <w:lang w:eastAsia="de-AT"/>
              </w:rPr>
            </w:pPr>
            <w:r>
              <w:rPr>
                <w:noProof/>
                <w:lang w:eastAsia="de-AT"/>
              </w:rPr>
              <w:t>jährliche</w:t>
            </w:r>
            <w:r w:rsidR="00CC0CBD">
              <w:rPr>
                <w:noProof/>
                <w:lang w:eastAsia="de-AT"/>
              </w:rPr>
              <w:t>r</w:t>
            </w:r>
            <w:r>
              <w:rPr>
                <w:noProof/>
                <w:lang w:eastAsia="de-AT"/>
              </w:rPr>
              <w:t xml:space="preserve"> Urlaubsanspruch</w:t>
            </w:r>
            <w:r w:rsidR="00CC0CBD">
              <w:rPr>
                <w:noProof/>
                <w:lang w:eastAsia="de-AT"/>
              </w:rPr>
              <w:t xml:space="preserve"> (für das aktuelle Urlaubsjahr)</w:t>
            </w:r>
          </w:p>
        </w:tc>
      </w:tr>
      <w:tr w:rsidR="00786245" w:rsidRPr="00BA667F" w14:paraId="2EF1B229" w14:textId="77777777" w:rsidTr="0044547D">
        <w:tc>
          <w:tcPr>
            <w:tcW w:w="2376" w:type="dxa"/>
            <w:shd w:val="clear" w:color="auto" w:fill="auto"/>
          </w:tcPr>
          <w:p w14:paraId="751080BC" w14:textId="06DD91F1" w:rsidR="00786245" w:rsidRPr="00786245" w:rsidRDefault="00786245" w:rsidP="00786245">
            <w:pPr>
              <w:keepNext/>
              <w:keepLines/>
              <w:spacing w:before="60" w:after="60"/>
              <w:ind w:left="0"/>
              <w:rPr>
                <w:noProof/>
                <w:lang w:eastAsia="de-AT"/>
              </w:rPr>
            </w:pPr>
            <w:r>
              <w:rPr>
                <w:noProof/>
                <w:lang w:eastAsia="de-AT"/>
              </w:rPr>
              <w:t>Übertrag aus Vorjahr</w:t>
            </w:r>
          </w:p>
        </w:tc>
        <w:tc>
          <w:tcPr>
            <w:tcW w:w="6412" w:type="dxa"/>
            <w:shd w:val="clear" w:color="auto" w:fill="auto"/>
          </w:tcPr>
          <w:p w14:paraId="1527B259" w14:textId="6407AD4E" w:rsidR="00786245" w:rsidRPr="00BA667F" w:rsidRDefault="00CC0CBD" w:rsidP="00CC0CBD">
            <w:pPr>
              <w:keepNext/>
              <w:keepLines/>
              <w:spacing w:before="60" w:after="60"/>
              <w:ind w:left="0"/>
              <w:rPr>
                <w:noProof/>
                <w:lang w:eastAsia="de-AT"/>
              </w:rPr>
            </w:pPr>
            <w:r>
              <w:rPr>
                <w:noProof/>
                <w:lang w:eastAsia="de-AT"/>
              </w:rPr>
              <w:t>nicht konsumierter</w:t>
            </w:r>
            <w:r w:rsidR="00786245">
              <w:rPr>
                <w:noProof/>
                <w:lang w:eastAsia="de-AT"/>
              </w:rPr>
              <w:t xml:space="preserve"> Resturlaub aus dem </w:t>
            </w:r>
            <w:r>
              <w:rPr>
                <w:noProof/>
                <w:lang w:eastAsia="de-AT"/>
              </w:rPr>
              <w:t>vorherigen Urlaubsjahr</w:t>
            </w:r>
          </w:p>
        </w:tc>
      </w:tr>
      <w:tr w:rsidR="00786245" w:rsidRPr="006836E9" w14:paraId="346D922F" w14:textId="77777777" w:rsidTr="0044547D">
        <w:tc>
          <w:tcPr>
            <w:tcW w:w="2376" w:type="dxa"/>
            <w:shd w:val="clear" w:color="auto" w:fill="auto"/>
          </w:tcPr>
          <w:p w14:paraId="094CA0B8" w14:textId="2D1903D0" w:rsidR="00786245" w:rsidRPr="00F70D63" w:rsidRDefault="00786245" w:rsidP="00786245">
            <w:pPr>
              <w:keepNext/>
              <w:keepLines/>
              <w:spacing w:before="60" w:after="60"/>
              <w:ind w:left="0"/>
              <w:rPr>
                <w:noProof/>
                <w:lang w:val="de-DE" w:eastAsia="de-AT"/>
              </w:rPr>
            </w:pPr>
            <w:r>
              <w:rPr>
                <w:noProof/>
                <w:lang w:val="de-DE" w:eastAsia="de-AT"/>
              </w:rPr>
              <w:t>Gesamtanspruch</w:t>
            </w:r>
          </w:p>
        </w:tc>
        <w:tc>
          <w:tcPr>
            <w:tcW w:w="6412" w:type="dxa"/>
            <w:shd w:val="clear" w:color="auto" w:fill="auto"/>
          </w:tcPr>
          <w:p w14:paraId="5BBE73CE" w14:textId="5DEAFFEC" w:rsidR="00786245" w:rsidRPr="00F70D63" w:rsidRDefault="00786245" w:rsidP="00786245">
            <w:pPr>
              <w:keepNext/>
              <w:keepLines/>
              <w:spacing w:before="60" w:after="60"/>
              <w:ind w:left="0"/>
              <w:rPr>
                <w:noProof/>
                <w:lang w:val="de-DE" w:eastAsia="de-AT"/>
              </w:rPr>
            </w:pPr>
            <w:r>
              <w:rPr>
                <w:noProof/>
                <w:lang w:val="de-DE" w:eastAsia="de-AT"/>
              </w:rPr>
              <w:t>Summe von Jahresanspruch und Übertrag</w:t>
            </w:r>
          </w:p>
        </w:tc>
      </w:tr>
      <w:tr w:rsidR="00786245" w:rsidRPr="006836E9" w14:paraId="7A382597" w14:textId="77777777" w:rsidTr="0044547D">
        <w:tc>
          <w:tcPr>
            <w:tcW w:w="2376" w:type="dxa"/>
            <w:shd w:val="clear" w:color="auto" w:fill="auto"/>
          </w:tcPr>
          <w:p w14:paraId="5253A575" w14:textId="4149D901" w:rsidR="00786245" w:rsidRDefault="00786245" w:rsidP="00786245">
            <w:pPr>
              <w:keepNext/>
              <w:keepLines/>
              <w:spacing w:before="60" w:after="60"/>
              <w:ind w:left="0"/>
              <w:rPr>
                <w:noProof/>
                <w:lang w:val="de-DE" w:eastAsia="de-AT"/>
              </w:rPr>
            </w:pPr>
            <w:r>
              <w:rPr>
                <w:noProof/>
                <w:lang w:val="de-DE" w:eastAsia="de-AT"/>
              </w:rPr>
              <w:t>Bereits verbraucht</w:t>
            </w:r>
          </w:p>
        </w:tc>
        <w:tc>
          <w:tcPr>
            <w:tcW w:w="6412" w:type="dxa"/>
            <w:shd w:val="clear" w:color="auto" w:fill="auto"/>
          </w:tcPr>
          <w:p w14:paraId="6DFF67A5" w14:textId="2EABD417" w:rsidR="00786245" w:rsidRDefault="00CC0CBD" w:rsidP="00786245">
            <w:pPr>
              <w:keepNext/>
              <w:keepLines/>
              <w:spacing w:before="60" w:after="60"/>
              <w:ind w:left="0"/>
              <w:rPr>
                <w:noProof/>
                <w:lang w:val="de-DE" w:eastAsia="de-AT"/>
              </w:rPr>
            </w:pPr>
            <w:r>
              <w:rPr>
                <w:noProof/>
                <w:lang w:val="de-DE" w:eastAsia="de-AT"/>
              </w:rPr>
              <w:t>der</w:t>
            </w:r>
            <w:r w:rsidR="00786245">
              <w:rPr>
                <w:noProof/>
                <w:lang w:val="de-DE" w:eastAsia="de-AT"/>
              </w:rPr>
              <w:t xml:space="preserve"> bereits verbrauchte Urlaub</w:t>
            </w:r>
          </w:p>
        </w:tc>
      </w:tr>
      <w:tr w:rsidR="00786245" w:rsidRPr="006836E9" w14:paraId="086CEFE6" w14:textId="77777777" w:rsidTr="0044547D">
        <w:tc>
          <w:tcPr>
            <w:tcW w:w="2376" w:type="dxa"/>
            <w:shd w:val="clear" w:color="auto" w:fill="auto"/>
          </w:tcPr>
          <w:p w14:paraId="3B33E518" w14:textId="42FA79CB" w:rsidR="00786245" w:rsidRDefault="00786245" w:rsidP="00786245">
            <w:pPr>
              <w:keepNext/>
              <w:keepLines/>
              <w:spacing w:before="60" w:after="60"/>
              <w:ind w:left="0"/>
              <w:rPr>
                <w:noProof/>
                <w:lang w:val="de-DE" w:eastAsia="de-AT"/>
              </w:rPr>
            </w:pPr>
            <w:r>
              <w:rPr>
                <w:noProof/>
                <w:lang w:val="de-DE" w:eastAsia="de-AT"/>
              </w:rPr>
              <w:t>Verplant</w:t>
            </w:r>
          </w:p>
        </w:tc>
        <w:tc>
          <w:tcPr>
            <w:tcW w:w="6412" w:type="dxa"/>
            <w:shd w:val="clear" w:color="auto" w:fill="auto"/>
          </w:tcPr>
          <w:p w14:paraId="50E8A774" w14:textId="14B370AA" w:rsidR="00786245" w:rsidRDefault="00CC0CBD" w:rsidP="00CC0CBD">
            <w:pPr>
              <w:keepNext/>
              <w:keepLines/>
              <w:spacing w:before="60" w:after="60"/>
              <w:ind w:left="0"/>
              <w:rPr>
                <w:noProof/>
                <w:lang w:val="de-DE" w:eastAsia="de-AT"/>
              </w:rPr>
            </w:pPr>
            <w:r>
              <w:rPr>
                <w:noProof/>
                <w:lang w:val="de-DE" w:eastAsia="de-AT"/>
              </w:rPr>
              <w:t>der</w:t>
            </w:r>
            <w:r w:rsidR="00786245">
              <w:rPr>
                <w:noProof/>
                <w:lang w:val="de-DE" w:eastAsia="de-AT"/>
              </w:rPr>
              <w:t xml:space="preserve"> </w:t>
            </w:r>
            <w:r>
              <w:rPr>
                <w:noProof/>
                <w:lang w:val="de-DE" w:eastAsia="de-AT"/>
              </w:rPr>
              <w:t>zukünftig</w:t>
            </w:r>
            <w:r w:rsidR="00786245">
              <w:rPr>
                <w:noProof/>
                <w:lang w:val="de-DE" w:eastAsia="de-AT"/>
              </w:rPr>
              <w:t xml:space="preserve"> verplante</w:t>
            </w:r>
            <w:r>
              <w:rPr>
                <w:noProof/>
                <w:lang w:val="de-DE" w:eastAsia="de-AT"/>
              </w:rPr>
              <w:t xml:space="preserve"> (genehmigte)</w:t>
            </w:r>
            <w:r w:rsidR="00786245">
              <w:rPr>
                <w:noProof/>
                <w:lang w:val="de-DE" w:eastAsia="de-AT"/>
              </w:rPr>
              <w:t xml:space="preserve"> Urlaub</w:t>
            </w:r>
          </w:p>
        </w:tc>
      </w:tr>
      <w:tr w:rsidR="00786245" w:rsidRPr="006836E9" w14:paraId="646406A7" w14:textId="77777777" w:rsidTr="0044547D">
        <w:tc>
          <w:tcPr>
            <w:tcW w:w="2376" w:type="dxa"/>
            <w:shd w:val="clear" w:color="auto" w:fill="auto"/>
          </w:tcPr>
          <w:p w14:paraId="56BAADCB" w14:textId="505B50BB" w:rsidR="00786245" w:rsidRDefault="00786245" w:rsidP="00786245">
            <w:pPr>
              <w:keepNext/>
              <w:keepLines/>
              <w:spacing w:before="60" w:after="60"/>
              <w:ind w:left="0"/>
              <w:rPr>
                <w:noProof/>
                <w:lang w:val="de-DE" w:eastAsia="de-AT"/>
              </w:rPr>
            </w:pPr>
            <w:r>
              <w:rPr>
                <w:noProof/>
                <w:lang w:val="de-DE" w:eastAsia="de-AT"/>
              </w:rPr>
              <w:t>Beantragt</w:t>
            </w:r>
          </w:p>
        </w:tc>
        <w:tc>
          <w:tcPr>
            <w:tcW w:w="6412" w:type="dxa"/>
            <w:shd w:val="clear" w:color="auto" w:fill="auto"/>
          </w:tcPr>
          <w:p w14:paraId="52AA2541" w14:textId="5083B88D" w:rsidR="00786245" w:rsidRDefault="00CC0CBD" w:rsidP="00CC0CBD">
            <w:pPr>
              <w:keepNext/>
              <w:keepLines/>
              <w:spacing w:before="60" w:after="60"/>
              <w:ind w:left="0"/>
              <w:rPr>
                <w:noProof/>
                <w:lang w:val="de-DE" w:eastAsia="de-AT"/>
              </w:rPr>
            </w:pPr>
            <w:r>
              <w:rPr>
                <w:noProof/>
                <w:lang w:val="de-DE" w:eastAsia="de-AT"/>
              </w:rPr>
              <w:t>d</w:t>
            </w:r>
            <w:r w:rsidR="00786245">
              <w:rPr>
                <w:noProof/>
                <w:lang w:val="de-DE" w:eastAsia="de-AT"/>
              </w:rPr>
              <w:t>er beantrage (aber noch nicht genehmigte) Urlaub</w:t>
            </w:r>
          </w:p>
        </w:tc>
      </w:tr>
      <w:tr w:rsidR="00786245" w:rsidRPr="006836E9" w14:paraId="4205095E" w14:textId="77777777" w:rsidTr="0044547D">
        <w:tc>
          <w:tcPr>
            <w:tcW w:w="2376" w:type="dxa"/>
            <w:shd w:val="clear" w:color="auto" w:fill="auto"/>
          </w:tcPr>
          <w:p w14:paraId="37FA1DBA" w14:textId="40ECE93F" w:rsidR="00786245" w:rsidRDefault="00786245" w:rsidP="00786245">
            <w:pPr>
              <w:keepNext/>
              <w:keepLines/>
              <w:spacing w:before="60" w:after="60"/>
              <w:ind w:left="0"/>
              <w:rPr>
                <w:noProof/>
                <w:lang w:val="de-DE" w:eastAsia="de-AT"/>
              </w:rPr>
            </w:pPr>
            <w:r>
              <w:rPr>
                <w:noProof/>
                <w:lang w:val="de-DE" w:eastAsia="de-AT"/>
              </w:rPr>
              <w:t>Noch verplanbar</w:t>
            </w:r>
          </w:p>
        </w:tc>
        <w:tc>
          <w:tcPr>
            <w:tcW w:w="6412" w:type="dxa"/>
            <w:shd w:val="clear" w:color="auto" w:fill="auto"/>
          </w:tcPr>
          <w:p w14:paraId="11534183" w14:textId="4C7C9174" w:rsidR="00786245" w:rsidRDefault="00CC0CBD" w:rsidP="00CC0CBD">
            <w:pPr>
              <w:keepNext/>
              <w:keepLines/>
              <w:spacing w:before="60" w:after="60"/>
              <w:ind w:left="0"/>
              <w:rPr>
                <w:noProof/>
                <w:lang w:val="de-DE" w:eastAsia="de-AT"/>
              </w:rPr>
            </w:pPr>
            <w:r>
              <w:rPr>
                <w:noProof/>
                <w:lang w:val="de-DE" w:eastAsia="de-AT"/>
              </w:rPr>
              <w:t>noch beantragbare</w:t>
            </w:r>
            <w:r w:rsidR="00786245">
              <w:rPr>
                <w:noProof/>
                <w:lang w:val="de-DE" w:eastAsia="de-AT"/>
              </w:rPr>
              <w:t xml:space="preserve"> </w:t>
            </w:r>
            <w:r>
              <w:rPr>
                <w:noProof/>
                <w:lang w:val="de-DE" w:eastAsia="de-AT"/>
              </w:rPr>
              <w:t>Resturlaubstage</w:t>
            </w:r>
          </w:p>
        </w:tc>
      </w:tr>
    </w:tbl>
    <w:p w14:paraId="221BEB46" w14:textId="04D26F45" w:rsidR="00DE6956" w:rsidRDefault="00DE6956" w:rsidP="00DE6956"/>
    <w:p w14:paraId="6F781E18" w14:textId="645BBDAD" w:rsidR="00786245" w:rsidRDefault="00786245" w:rsidP="00DE6956"/>
    <w:p w14:paraId="2E888711" w14:textId="77777777" w:rsidR="00786245" w:rsidRPr="00DE6956" w:rsidRDefault="00786245" w:rsidP="00DE6956"/>
    <w:p w14:paraId="00985BA1" w14:textId="3A3FF47A" w:rsidR="00786245" w:rsidRDefault="00786245" w:rsidP="00427A61">
      <w:pPr>
        <w:pStyle w:val="berschrift2"/>
        <w:keepLines/>
      </w:pPr>
      <w:bookmarkStart w:id="14" w:name="_Toc107927401"/>
      <w:r>
        <w:lastRenderedPageBreak/>
        <w:t>Meine Daten: Nachrichten</w:t>
      </w:r>
      <w:bookmarkEnd w:id="14"/>
    </w:p>
    <w:p w14:paraId="4023A998" w14:textId="2FFA132B" w:rsidR="002112EE" w:rsidRDefault="00447610" w:rsidP="00427A61">
      <w:pPr>
        <w:keepNext/>
        <w:keepLines/>
      </w:pPr>
      <w:r>
        <w:t>Im Datenbereich</w:t>
      </w:r>
      <w:r w:rsidR="002112EE">
        <w:t xml:space="preserve"> </w:t>
      </w:r>
      <w:r w:rsidR="002112EE" w:rsidRPr="00447610">
        <w:rPr>
          <w:b/>
          <w:bCs/>
          <w:smallCaps/>
          <w:color w:val="0066FF"/>
          <w:lang w:val="de-DE"/>
        </w:rPr>
        <w:t>Nachrichten</w:t>
      </w:r>
      <w:r w:rsidR="002112EE">
        <w:t xml:space="preserve"> werden Ihnen Fehler, Warnungen und Hinweise </w:t>
      </w:r>
      <w:r>
        <w:t xml:space="preserve">für den ausgewählten Zeitraum </w:t>
      </w:r>
      <w:r w:rsidR="002112EE">
        <w:t>angezeigt</w:t>
      </w:r>
      <w:r w:rsidR="000C378C">
        <w:t xml:space="preserve">. Mit einem Klick auf die </w:t>
      </w:r>
      <w:r w:rsidR="00CC0CBD">
        <w:t xml:space="preserve">orange </w:t>
      </w:r>
      <w:r w:rsidR="000C378C">
        <w:t>Zahl öffnen Sie das Fehlerprotokoll, in welchem Sie Fehler korrigieren können.</w:t>
      </w:r>
    </w:p>
    <w:p w14:paraId="188E6206" w14:textId="3B6258FC" w:rsidR="002112EE" w:rsidRDefault="002112EE" w:rsidP="00427A61">
      <w:pPr>
        <w:keepNext/>
        <w:keepLines/>
      </w:pPr>
    </w:p>
    <w:p w14:paraId="70C9BD37" w14:textId="3CAAC3B8" w:rsidR="002112EE" w:rsidRDefault="002112EE" w:rsidP="00427A61">
      <w:pPr>
        <w:keepNext/>
        <w:keepLines/>
      </w:pPr>
      <w:r>
        <w:rPr>
          <w:noProof/>
          <w:lang w:val="de-DE"/>
        </w:rPr>
        <w:drawing>
          <wp:inline distT="0" distB="0" distL="0" distR="0" wp14:anchorId="27ABD044" wp14:editId="46077BEA">
            <wp:extent cx="3515216" cy="2019582"/>
            <wp:effectExtent l="0" t="0" r="9525"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3515216" cy="2019582"/>
                    </a:xfrm>
                    <a:prstGeom prst="rect">
                      <a:avLst/>
                    </a:prstGeom>
                  </pic:spPr>
                </pic:pic>
              </a:graphicData>
            </a:graphic>
          </wp:inline>
        </w:drawing>
      </w:r>
    </w:p>
    <w:p w14:paraId="4978F414" w14:textId="478202ED" w:rsidR="002112EE" w:rsidRDefault="002112EE" w:rsidP="007E448F">
      <w:pPr>
        <w:ind w:left="0"/>
      </w:pPr>
    </w:p>
    <w:p w14:paraId="1C5AF2A3" w14:textId="597B6D5A" w:rsidR="007E448F" w:rsidRDefault="007E448F" w:rsidP="007E448F">
      <w:pPr>
        <w:pStyle w:val="berschrift3"/>
      </w:pPr>
      <w:bookmarkStart w:id="15" w:name="_Toc107927402"/>
      <w:r>
        <w:t>Fehler bearbeiten</w:t>
      </w:r>
      <w:r w:rsidR="005903AF">
        <w:t xml:space="preserve"> (</w:t>
      </w:r>
      <w:r w:rsidR="0054282C">
        <w:t>Fehlerprotokoll</w:t>
      </w:r>
      <w:r w:rsidR="005903AF">
        <w:t>antrag stellen)</w:t>
      </w:r>
      <w:bookmarkEnd w:id="15"/>
    </w:p>
    <w:p w14:paraId="46E760DE" w14:textId="6B53FD54" w:rsidR="000C378C" w:rsidRPr="00566D88" w:rsidRDefault="000C378C" w:rsidP="000C378C">
      <w:pPr>
        <w:keepNext/>
        <w:keepLines/>
        <w:rPr>
          <w:b/>
          <w:bCs/>
          <w:smallCaps/>
          <w:color w:val="0066FF"/>
          <w:lang w:val="de-DE"/>
        </w:rPr>
      </w:pPr>
      <w:r w:rsidRPr="00E7099C">
        <w:t>Das Fehlerprotokoll zeigt diverse Eingabefehler (</w:t>
      </w:r>
      <w:proofErr w:type="spellStart"/>
      <w:r w:rsidRPr="00E7099C">
        <w:t>zB</w:t>
      </w:r>
      <w:proofErr w:type="spellEnd"/>
      <w:r w:rsidRPr="00E7099C">
        <w:t xml:space="preserve"> vergessene Stempelsätze)</w:t>
      </w:r>
      <w:r>
        <w:t>, Arbeitstage ohne Buchung</w:t>
      </w:r>
      <w:r w:rsidR="00566D88">
        <w:t xml:space="preserve"> </w:t>
      </w:r>
      <w:proofErr w:type="spellStart"/>
      <w:r w:rsidR="00566D88">
        <w:t>etc</w:t>
      </w:r>
      <w:proofErr w:type="spellEnd"/>
      <w:r>
        <w:t xml:space="preserve"> an. </w:t>
      </w:r>
      <w:r w:rsidR="00E14AC3">
        <w:t>(Welche Fehler geprüft/angezeigt werden und wer diese korrigieren kann, wird kundenspezifisch konfiguriert.)</w:t>
      </w:r>
    </w:p>
    <w:p w14:paraId="5C05EC47" w14:textId="77777777" w:rsidR="000C378C" w:rsidRDefault="000C378C" w:rsidP="000C378C">
      <w:pPr>
        <w:keepNext/>
        <w:keepLines/>
      </w:pPr>
    </w:p>
    <w:p w14:paraId="3B9F5248" w14:textId="348DFBC0" w:rsidR="002112EE" w:rsidRDefault="004F66E1" w:rsidP="002112EE">
      <w:r w:rsidRPr="00E55813">
        <w:rPr>
          <w:noProof/>
          <w:lang w:val="de-DE"/>
        </w:rPr>
        <mc:AlternateContent>
          <mc:Choice Requires="wps">
            <w:drawing>
              <wp:anchor distT="0" distB="0" distL="114300" distR="114300" simplePos="0" relativeHeight="251732992" behindDoc="0" locked="0" layoutInCell="1" allowOverlap="1" wp14:anchorId="4A6B4DB9" wp14:editId="7522F812">
                <wp:simplePos x="0" y="0"/>
                <wp:positionH relativeFrom="column">
                  <wp:posOffset>1318260</wp:posOffset>
                </wp:positionH>
                <wp:positionV relativeFrom="paragraph">
                  <wp:posOffset>1668780</wp:posOffset>
                </wp:positionV>
                <wp:extent cx="1000125" cy="219075"/>
                <wp:effectExtent l="209550" t="0" r="28575" b="28575"/>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219075"/>
                        </a:xfrm>
                        <a:prstGeom prst="borderCallout1">
                          <a:avLst>
                            <a:gd name="adj1" fmla="val 53167"/>
                            <a:gd name="adj2" fmla="val -258"/>
                            <a:gd name="adj3" fmla="val 42857"/>
                            <a:gd name="adj4" fmla="val -20037"/>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04717" w14:textId="097C5D31" w:rsidR="00266551" w:rsidRPr="008D6395" w:rsidRDefault="00266551" w:rsidP="004F66E1">
                            <w:pPr>
                              <w:ind w:left="0"/>
                              <w:jc w:val="center"/>
                              <w:rPr>
                                <w:sz w:val="16"/>
                                <w:lang w:val="de-DE"/>
                              </w:rPr>
                            </w:pPr>
                            <w:r>
                              <w:rPr>
                                <w:sz w:val="16"/>
                                <w:lang w:val="de-DE"/>
                              </w:rPr>
                              <w:t>Fehler bearbeiten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4DB9" id="_x0000_s1034" type="#_x0000_t47" style="position:absolute;left:0;text-align:left;margin-left:103.8pt;margin-top:131.4pt;width:78.7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" adj="-4328,9257,-56,11484" strokecolor="red" strokeweight="1pt">
                <v:textbox>
                  <w:txbxContent>
                    <w:p w14:paraId="24104717" w14:textId="097C5D31" w:rsidR="00266551" w:rsidRPr="008D6395" w:rsidRDefault="00266551" w:rsidP="004F66E1">
                      <w:pPr>
                        <w:ind w:left="0"/>
                        <w:jc w:val="center"/>
                        <w:rPr>
                          <w:sz w:val="16"/>
                          <w:lang w:val="de-DE"/>
                        </w:rPr>
                      </w:pPr>
                      <w:r>
                        <w:rPr>
                          <w:sz w:val="16"/>
                          <w:lang w:val="de-DE"/>
                        </w:rPr>
                        <w:t>Fehler bearbeiten</w:t>
                      </w:r>
                    </w:p>
                  </w:txbxContent>
                </v:textbox>
              </v:shape>
            </w:pict>
          </mc:Fallback>
        </mc:AlternateContent>
      </w:r>
      <w:r w:rsidRPr="00E55813">
        <w:rPr>
          <w:noProof/>
          <w:lang w:val="de-DE"/>
        </w:rPr>
        <mc:AlternateContent>
          <mc:Choice Requires="wps">
            <w:drawing>
              <wp:anchor distT="0" distB="0" distL="114300" distR="114300" simplePos="0" relativeHeight="251734016" behindDoc="0" locked="0" layoutInCell="1" allowOverlap="1" wp14:anchorId="195D0706" wp14:editId="2F2F975E">
                <wp:simplePos x="0" y="0"/>
                <wp:positionH relativeFrom="column">
                  <wp:posOffset>857250</wp:posOffset>
                </wp:positionH>
                <wp:positionV relativeFrom="paragraph">
                  <wp:posOffset>1600835</wp:posOffset>
                </wp:positionV>
                <wp:extent cx="247650" cy="266700"/>
                <wp:effectExtent l="0" t="0" r="19050" b="1905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623B62" id="Rectangle 34" o:spid="_x0000_s1026" style="position:absolute;margin-left:67.5pt;margin-top:126.05pt;width:19.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" filled="f" strokecolor="red" strokeweight="1.5pt"/>
            </w:pict>
          </mc:Fallback>
        </mc:AlternateContent>
      </w:r>
      <w:r w:rsidR="002112EE">
        <w:rPr>
          <w:noProof/>
          <w:lang w:val="de-DE"/>
        </w:rPr>
        <w:drawing>
          <wp:inline distT="0" distB="0" distL="0" distR="0" wp14:anchorId="7DA3FA12" wp14:editId="480FF807">
            <wp:extent cx="3678969" cy="3250565"/>
            <wp:effectExtent l="0" t="0" r="0" b="69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21">
                      <a:extLst>
                        <a:ext uri="{28A0092B-C50C-407E-A947-70E740481C1C}">
                          <a14:useLocalDpi xmlns:a14="http://schemas.microsoft.com/office/drawing/2010/main" val="0"/>
                        </a:ext>
                      </a:extLst>
                    </a:blip>
                    <a:srcRect t="14312"/>
                    <a:stretch/>
                  </pic:blipFill>
                  <pic:spPr bwMode="auto">
                    <a:xfrm>
                      <a:off x="0" y="0"/>
                      <a:ext cx="3679579" cy="3251104"/>
                    </a:xfrm>
                    <a:prstGeom prst="rect">
                      <a:avLst/>
                    </a:prstGeom>
                    <a:ln>
                      <a:noFill/>
                    </a:ln>
                    <a:extLst>
                      <a:ext uri="{53640926-AAD7-44D8-BBD7-CCE9431645EC}">
                        <a14:shadowObscured xmlns:a14="http://schemas.microsoft.com/office/drawing/2010/main"/>
                      </a:ext>
                    </a:extLst>
                  </pic:spPr>
                </pic:pic>
              </a:graphicData>
            </a:graphic>
          </wp:inline>
        </w:drawing>
      </w:r>
    </w:p>
    <w:p w14:paraId="4887E858" w14:textId="77777777" w:rsidR="000C378C" w:rsidRDefault="000C378C" w:rsidP="002112EE"/>
    <w:p w14:paraId="6D83646F" w14:textId="0E22A1BB" w:rsidR="00E14AC3" w:rsidRDefault="00E14AC3" w:rsidP="000C378C">
      <w:r>
        <w:t xml:space="preserve">Fehler/Warnungen/Hinweise können je nach Konfiguration korrigiert, begründet, bestätigt oder ausgeblendet werden. Nicht alle Fehler können vom Mitarbeiter selbst korrigiert werden – manche Fehler müssen von der Personalabteilung oder der Führungskraft bearbeitet werden. </w:t>
      </w:r>
      <w:r w:rsidR="005E1C0C">
        <w:t xml:space="preserve">(Der Mitarbeiter sieht aber </w:t>
      </w:r>
      <w:r>
        <w:t>sämtliche Fehler/Warnungen/Hinweise für den ausgewählten Zeitraum.</w:t>
      </w:r>
      <w:r w:rsidR="005E1C0C">
        <w:t>)</w:t>
      </w:r>
    </w:p>
    <w:p w14:paraId="6E5BCADE" w14:textId="77777777" w:rsidR="00E14AC3" w:rsidRDefault="00E14AC3" w:rsidP="000C378C"/>
    <w:p w14:paraId="085E5871" w14:textId="4ADD398D" w:rsidR="005E1C0C" w:rsidRDefault="00566D88" w:rsidP="005E1C0C">
      <w:pPr>
        <w:keepNext/>
        <w:keepLines/>
      </w:pPr>
      <w:r>
        <w:lastRenderedPageBreak/>
        <w:t>Mit Klick auf das Bearbeiten-Symbol k</w:t>
      </w:r>
      <w:r w:rsidR="005E1C0C">
        <w:t>önnen Sie die Fehler bearbeiten (korrigieren, begründen, bestätigen oder ausblenden). Bei den meisten Fehlern, die der Mitarbeiter korrigieren darf, wird der Fehlerprotokoll-Antrag geöffnet. Mit diesem Antrag kann man Fehler begründen (</w:t>
      </w:r>
      <w:proofErr w:type="spellStart"/>
      <w:r w:rsidR="005E1C0C">
        <w:t>zB</w:t>
      </w:r>
      <w:proofErr w:type="spellEnd"/>
      <w:r w:rsidR="005E1C0C">
        <w:t xml:space="preserve"> bei Überschreitung der max. Tagesarbeitszeit) oder fehlende Stempelsätze beantragen.</w:t>
      </w:r>
    </w:p>
    <w:p w14:paraId="48BBF894" w14:textId="0ECAFDA3" w:rsidR="000C378C" w:rsidRDefault="000C378C" w:rsidP="005E1C0C">
      <w:pPr>
        <w:keepNext/>
        <w:keepLines/>
        <w:ind w:left="0"/>
      </w:pPr>
    </w:p>
    <w:p w14:paraId="1C711010" w14:textId="77777777" w:rsidR="005E1C0C" w:rsidRDefault="005E1C0C" w:rsidP="005E1C0C">
      <w:pPr>
        <w:keepNext/>
        <w:keepLines/>
        <w:ind w:left="0"/>
      </w:pPr>
    </w:p>
    <w:p w14:paraId="4A7576C0" w14:textId="74F65866" w:rsidR="000C378C" w:rsidRPr="00E14AC3" w:rsidRDefault="00E14AC3" w:rsidP="002112EE">
      <w:pPr>
        <w:rPr>
          <w:b/>
        </w:rPr>
      </w:pPr>
      <w:r w:rsidRPr="00E14AC3">
        <w:rPr>
          <w:b/>
        </w:rPr>
        <w:t>Be</w:t>
      </w:r>
      <w:r>
        <w:rPr>
          <w:b/>
        </w:rPr>
        <w:t>i</w:t>
      </w:r>
      <w:r w:rsidRPr="00E14AC3">
        <w:rPr>
          <w:b/>
        </w:rPr>
        <w:t xml:space="preserve">spiel: </w:t>
      </w:r>
      <w:r w:rsidR="005E1C0C">
        <w:rPr>
          <w:b/>
        </w:rPr>
        <w:t>Fehlerprotokoll-Antrag</w:t>
      </w:r>
      <w:r w:rsidRPr="00E14AC3">
        <w:rPr>
          <w:b/>
        </w:rPr>
        <w:t xml:space="preserve"> für ‚Keine Buchung am Arbeitstag‘</w:t>
      </w:r>
    </w:p>
    <w:p w14:paraId="067B3C4C" w14:textId="77777777" w:rsidR="0054282C" w:rsidRDefault="0054282C" w:rsidP="002112EE"/>
    <w:p w14:paraId="36D37434" w14:textId="0E3BF4BC" w:rsidR="002112EE" w:rsidRDefault="002112EE" w:rsidP="002112EE">
      <w:r>
        <w:rPr>
          <w:noProof/>
          <w:lang w:val="de-DE"/>
        </w:rPr>
        <w:drawing>
          <wp:inline distT="0" distB="0" distL="0" distR="0" wp14:anchorId="2C8B0852" wp14:editId="02A70914">
            <wp:extent cx="5207699" cy="2725093"/>
            <wp:effectExtent l="0" t="0" r="0" b="0"/>
            <wp:docPr id="55" name="Grafik 5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Tisch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5215376" cy="2729110"/>
                    </a:xfrm>
                    <a:prstGeom prst="rect">
                      <a:avLst/>
                    </a:prstGeom>
                  </pic:spPr>
                </pic:pic>
              </a:graphicData>
            </a:graphic>
          </wp:inline>
        </w:drawing>
      </w:r>
    </w:p>
    <w:p w14:paraId="2D2897C8" w14:textId="45DF2354" w:rsidR="005E1C0C" w:rsidRDefault="005E1C0C" w:rsidP="002112EE"/>
    <w:p w14:paraId="70CD5EC9" w14:textId="2E6193D4" w:rsidR="005E1C0C" w:rsidRDefault="005E1C0C" w:rsidP="005E1C0C">
      <w:r>
        <w:t>Mit dem Button ‚Neuer Stempelsatz‘ können Sie fehlenden Stempelsätze zum Antrag hinzufügen:</w:t>
      </w:r>
    </w:p>
    <w:p w14:paraId="7070FAFD" w14:textId="1402149A" w:rsidR="005E1C0C" w:rsidRDefault="005E1C0C" w:rsidP="005E1C0C"/>
    <w:p w14:paraId="2EDD0E92" w14:textId="29BC0E44" w:rsidR="005E1C0C" w:rsidRDefault="005E1C0C" w:rsidP="005E1C0C">
      <w:r>
        <w:rPr>
          <w:noProof/>
          <w:lang w:val="de-DE"/>
        </w:rPr>
        <w:drawing>
          <wp:inline distT="0" distB="0" distL="0" distR="0" wp14:anchorId="536291BD" wp14:editId="547E11DA">
            <wp:extent cx="2438400" cy="2912046"/>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6622" cy="2921865"/>
                    </a:xfrm>
                    <a:prstGeom prst="rect">
                      <a:avLst/>
                    </a:prstGeom>
                  </pic:spPr>
                </pic:pic>
              </a:graphicData>
            </a:graphic>
          </wp:inline>
        </w:drawing>
      </w:r>
    </w:p>
    <w:p w14:paraId="2E7C1049" w14:textId="27909D81" w:rsidR="00EB476E" w:rsidRDefault="00EB476E" w:rsidP="005E1C0C"/>
    <w:p w14:paraId="71F732FB" w14:textId="5D3E1BE2" w:rsidR="00EB476E" w:rsidRDefault="00EB476E" w:rsidP="005E1C0C">
      <w:r>
        <w:t>Die Felder Gerät, Kostenstelle, Arbeitsplatz, Projekt und Projektstatus müssen NICHT ausgefüllt werden. Der Stempelzeitpunkt und die gewünschte Aktion sind ausreichend!</w:t>
      </w:r>
    </w:p>
    <w:p w14:paraId="65B69617" w14:textId="713A14D9" w:rsidR="00566D88" w:rsidRDefault="00566D88" w:rsidP="002112EE"/>
    <w:p w14:paraId="727DCB80" w14:textId="313735D6" w:rsidR="00EB476E" w:rsidRPr="002112EE" w:rsidRDefault="00566D88" w:rsidP="00EB476E">
      <w:pPr>
        <w:spacing w:after="120"/>
      </w:pPr>
      <w:r>
        <w:t>Der A</w:t>
      </w:r>
      <w:r w:rsidR="005E1C0C">
        <w:t xml:space="preserve">ntrag wird </w:t>
      </w:r>
      <w:r w:rsidR="00E14AC3">
        <w:t xml:space="preserve">an den Vorgesetzten </w:t>
      </w:r>
      <w:r w:rsidR="005E1C0C">
        <w:t>geschickt. Wenn</w:t>
      </w:r>
      <w:r>
        <w:t xml:space="preserve"> dieser den Antrag genehmigt</w:t>
      </w:r>
      <w:r w:rsidR="005E1C0C">
        <w:t>,</w:t>
      </w:r>
      <w:r>
        <w:t xml:space="preserve"> werden die Stempelsätze in der Zeitdatendate</w:t>
      </w:r>
      <w:r w:rsidR="00E14AC3">
        <w:t>ntabelle gespeichert und der Fehler ist behoben/</w:t>
      </w:r>
      <w:r w:rsidR="005E1C0C">
        <w:t>verschwindet</w:t>
      </w:r>
      <w:r w:rsidR="00E14AC3">
        <w:t>.</w:t>
      </w:r>
    </w:p>
    <w:p w14:paraId="1A18D478" w14:textId="6BB0165A" w:rsidR="007E448F" w:rsidRDefault="002B52C4" w:rsidP="005E1C0C">
      <w:pPr>
        <w:pStyle w:val="berschrift2"/>
        <w:keepLines/>
      </w:pPr>
      <w:bookmarkStart w:id="16" w:name="_Toc107927403"/>
      <w:r>
        <w:lastRenderedPageBreak/>
        <w:t xml:space="preserve">Meine Daten: </w:t>
      </w:r>
      <w:r w:rsidR="007E448F">
        <w:t>Saldo</w:t>
      </w:r>
      <w:bookmarkEnd w:id="16"/>
    </w:p>
    <w:p w14:paraId="74C516B3" w14:textId="16085495" w:rsidR="007E448F" w:rsidRDefault="00447610" w:rsidP="005E1C0C">
      <w:pPr>
        <w:keepNext/>
        <w:keepLines/>
      </w:pPr>
      <w:r>
        <w:t xml:space="preserve">Im Datenbereich </w:t>
      </w:r>
      <w:r w:rsidR="00234E7B">
        <w:rPr>
          <w:b/>
          <w:bCs/>
          <w:smallCaps/>
          <w:color w:val="0066FF"/>
          <w:lang w:val="de-DE"/>
        </w:rPr>
        <w:t>Saldo</w:t>
      </w:r>
      <w:r w:rsidR="002B52C4">
        <w:t xml:space="preserve"> </w:t>
      </w:r>
      <w:r>
        <w:t>wird der aktuelle</w:t>
      </w:r>
      <w:r w:rsidR="00151D6D">
        <w:t xml:space="preserve"> Stundens</w:t>
      </w:r>
      <w:r w:rsidR="002B52C4">
        <w:t xml:space="preserve">aldo </w:t>
      </w:r>
      <w:r w:rsidR="00151D6D">
        <w:t>(Plus/Minusstunden)</w:t>
      </w:r>
      <w:r>
        <w:t xml:space="preserve"> angezeigt.</w:t>
      </w:r>
    </w:p>
    <w:p w14:paraId="319B5179" w14:textId="77777777" w:rsidR="002B52C4" w:rsidRDefault="002B52C4" w:rsidP="005E1C0C">
      <w:pPr>
        <w:keepNext/>
        <w:keepLines/>
      </w:pPr>
    </w:p>
    <w:p w14:paraId="444AD8C6" w14:textId="2B91445D" w:rsidR="002B52C4" w:rsidRDefault="002B52C4" w:rsidP="005E1C0C">
      <w:pPr>
        <w:keepNext/>
        <w:keepLines/>
      </w:pPr>
      <w:r>
        <w:rPr>
          <w:noProof/>
          <w:lang w:val="de-DE"/>
        </w:rPr>
        <w:drawing>
          <wp:inline distT="0" distB="0" distL="0" distR="0" wp14:anchorId="74EB2A7A" wp14:editId="3DD50630">
            <wp:extent cx="2664942" cy="3164619"/>
            <wp:effectExtent l="0" t="0" r="2540" b="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2676850" cy="3178760"/>
                    </a:xfrm>
                    <a:prstGeom prst="rect">
                      <a:avLst/>
                    </a:prstGeom>
                  </pic:spPr>
                </pic:pic>
              </a:graphicData>
            </a:graphic>
          </wp:inline>
        </w:drawing>
      </w:r>
    </w:p>
    <w:p w14:paraId="7EF86319" w14:textId="00E4EFA6" w:rsidR="002B52C4" w:rsidRDefault="002B52C4" w:rsidP="007E448F"/>
    <w:p w14:paraId="5FDA5CFF" w14:textId="44344E2B" w:rsidR="00447610" w:rsidRDefault="002B52C4" w:rsidP="00151D6D">
      <w:r>
        <w:t xml:space="preserve">Der Wert </w:t>
      </w:r>
      <w:r w:rsidRPr="00447610">
        <w:t>„</w:t>
      </w:r>
      <w:r w:rsidRPr="00447610">
        <w:rPr>
          <w:iCs/>
        </w:rPr>
        <w:t xml:space="preserve">Gesamt </w:t>
      </w:r>
      <w:r w:rsidR="00151D6D" w:rsidRPr="00447610">
        <w:rPr>
          <w:iCs/>
        </w:rPr>
        <w:t>Vortag</w:t>
      </w:r>
      <w:r>
        <w:rPr>
          <w:i/>
          <w:iCs/>
        </w:rPr>
        <w:t>“</w:t>
      </w:r>
      <w:r>
        <w:t xml:space="preserve"> </w:t>
      </w:r>
      <w:r w:rsidR="00151D6D">
        <w:t xml:space="preserve">ist in der Regel am </w:t>
      </w:r>
      <w:r w:rsidR="00447610">
        <w:t>aussagekräftigsten</w:t>
      </w:r>
      <w:r w:rsidR="00151D6D">
        <w:t xml:space="preserve">, weil der vorherige Tag bereits vollständig gebucht ist. </w:t>
      </w:r>
    </w:p>
    <w:p w14:paraId="4BDC414B" w14:textId="77777777" w:rsidR="00447610" w:rsidRDefault="00447610" w:rsidP="00151D6D"/>
    <w:p w14:paraId="6679599E" w14:textId="70175405" w:rsidR="00151D6D" w:rsidRDefault="00151D6D" w:rsidP="00151D6D">
      <w:r>
        <w:t xml:space="preserve">Der Wert „Gesamt Aktuell“ </w:t>
      </w:r>
      <w:r w:rsidR="002B52C4">
        <w:t>berücksichtig au</w:t>
      </w:r>
      <w:r>
        <w:t xml:space="preserve">ch bereits den aktuellen Tag und damit auch die aktuellen Sollstunden, daher sind bis zum Ausstempeln die Daten ggf. unvollständig. </w:t>
      </w:r>
    </w:p>
    <w:p w14:paraId="49FF46CA" w14:textId="57F8D3D6" w:rsidR="00447610" w:rsidRDefault="00447610" w:rsidP="00151D6D"/>
    <w:p w14:paraId="7FE3A070" w14:textId="747CD447" w:rsidR="00447610" w:rsidRDefault="00447610" w:rsidP="00151D6D">
      <w:r>
        <w:t>Die Monate zeigen den monatlichen Plus-/Minusstunden Saldo (nicht kumuliert – also ohne den Übertrag des vorherigen Monats).</w:t>
      </w:r>
    </w:p>
    <w:p w14:paraId="3582DB67" w14:textId="77777777" w:rsidR="00151D6D" w:rsidRDefault="00151D6D" w:rsidP="00151D6D"/>
    <w:p w14:paraId="579BD5A6" w14:textId="36D927A7" w:rsidR="005D0850" w:rsidRDefault="005D0850" w:rsidP="00151D6D">
      <w:pPr>
        <w:pStyle w:val="berschrift2"/>
        <w:ind w:left="578" w:hanging="578"/>
      </w:pPr>
      <w:bookmarkStart w:id="17" w:name="_Toc107927404"/>
      <w:r>
        <w:t xml:space="preserve">Meine Daten: </w:t>
      </w:r>
      <w:r w:rsidR="00E47FB7">
        <w:t>Kalender</w:t>
      </w:r>
      <w:bookmarkEnd w:id="17"/>
    </w:p>
    <w:p w14:paraId="4A72DBCF" w14:textId="7960ACEA" w:rsidR="005D0850" w:rsidRDefault="00234E7B" w:rsidP="00234E7B">
      <w:pPr>
        <w:keepNext/>
        <w:keepLines/>
      </w:pPr>
      <w:r>
        <w:t xml:space="preserve">Im Datenbereich </w:t>
      </w:r>
      <w:r>
        <w:rPr>
          <w:b/>
          <w:bCs/>
          <w:smallCaps/>
          <w:color w:val="0066FF"/>
          <w:lang w:val="de-DE"/>
        </w:rPr>
        <w:t>Kalender</w:t>
      </w:r>
      <w:r w:rsidR="005D0850">
        <w:t xml:space="preserve"> zeigt Ihnen ATOSS </w:t>
      </w:r>
      <w:r>
        <w:t>die nächsten 4 Fehlzeiten oder Planungen im Kalender</w:t>
      </w:r>
      <w:r w:rsidR="00151D6D">
        <w:t>.</w:t>
      </w:r>
    </w:p>
    <w:p w14:paraId="7999D89E" w14:textId="77777777" w:rsidR="005D0850" w:rsidRDefault="005D0850" w:rsidP="005D0850"/>
    <w:p w14:paraId="1D071F2E" w14:textId="590E8A3A" w:rsidR="005D0850" w:rsidRDefault="008741CB" w:rsidP="005D0850">
      <w:r w:rsidRPr="008741CB">
        <w:rPr>
          <w:noProof/>
          <w:lang w:val="de-DE"/>
        </w:rPr>
        <mc:AlternateContent>
          <mc:Choice Requires="wps">
            <w:drawing>
              <wp:anchor distT="0" distB="0" distL="114300" distR="114300" simplePos="0" relativeHeight="251739136" behindDoc="0" locked="0" layoutInCell="1" allowOverlap="1" wp14:anchorId="43B7955D" wp14:editId="7DA3A969">
                <wp:simplePos x="0" y="0"/>
                <wp:positionH relativeFrom="column">
                  <wp:posOffset>4318635</wp:posOffset>
                </wp:positionH>
                <wp:positionV relativeFrom="paragraph">
                  <wp:posOffset>838835</wp:posOffset>
                </wp:positionV>
                <wp:extent cx="1276350" cy="257175"/>
                <wp:effectExtent l="304800" t="323850" r="19050" b="28575"/>
                <wp:wrapNone/>
                <wp:docPr id="1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257175"/>
                        </a:xfrm>
                        <a:prstGeom prst="borderCallout1">
                          <a:avLst>
                            <a:gd name="adj1" fmla="val 4337"/>
                            <a:gd name="adj2" fmla="val 1740"/>
                            <a:gd name="adj3" fmla="val -119454"/>
                            <a:gd name="adj4" fmla="val -23220"/>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ADFFE" w14:textId="56CF4E74" w:rsidR="00266551" w:rsidRPr="00ED65F7" w:rsidRDefault="00266551" w:rsidP="008741CB">
                            <w:pPr>
                              <w:ind w:left="0"/>
                              <w:rPr>
                                <w:sz w:val="16"/>
                                <w:lang w:val="de-DE"/>
                              </w:rPr>
                            </w:pPr>
                            <w:r>
                              <w:rPr>
                                <w:sz w:val="16"/>
                                <w:lang w:val="de-DE"/>
                              </w:rPr>
                              <w:t>Kalender öffnen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955D" id="AutoShape 43" o:spid="_x0000_s1035" type="#_x0000_t47" style="position:absolute;left:0;text-align:left;margin-left:340.05pt;margin-top:66.05pt;width:100.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" adj="-5016,-25802,376,937" strokecolor="red" strokeweight="1pt">
                <v:textbox>
                  <w:txbxContent>
                    <w:p w14:paraId="226ADFFE" w14:textId="56CF4E74" w:rsidR="00266551" w:rsidRPr="00ED65F7" w:rsidRDefault="00266551" w:rsidP="008741CB">
                      <w:pPr>
                        <w:ind w:left="0"/>
                        <w:rPr>
                          <w:sz w:val="16"/>
                          <w:lang w:val="de-DE"/>
                        </w:rPr>
                      </w:pPr>
                      <w:r>
                        <w:rPr>
                          <w:sz w:val="16"/>
                          <w:lang w:val="de-DE"/>
                        </w:rPr>
                        <w:t>Kalender öffnen</w:t>
                      </w:r>
                    </w:p>
                  </w:txbxContent>
                </v:textbox>
              </v:shape>
            </w:pict>
          </mc:Fallback>
        </mc:AlternateContent>
      </w:r>
      <w:r w:rsidRPr="008741CB">
        <w:rPr>
          <w:noProof/>
          <w:lang w:val="de-DE"/>
        </w:rPr>
        <mc:AlternateContent>
          <mc:Choice Requires="wps">
            <w:drawing>
              <wp:anchor distT="0" distB="0" distL="114300" distR="114300" simplePos="0" relativeHeight="251736064" behindDoc="0" locked="0" layoutInCell="1" allowOverlap="1" wp14:anchorId="1063189B" wp14:editId="1DD9BDEC">
                <wp:simplePos x="0" y="0"/>
                <wp:positionH relativeFrom="column">
                  <wp:posOffset>3699510</wp:posOffset>
                </wp:positionH>
                <wp:positionV relativeFrom="paragraph">
                  <wp:posOffset>1143635</wp:posOffset>
                </wp:positionV>
                <wp:extent cx="1276350" cy="257175"/>
                <wp:effectExtent l="38100" t="647700" r="19050" b="28575"/>
                <wp:wrapNone/>
                <wp:docPr id="1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257175"/>
                        </a:xfrm>
                        <a:prstGeom prst="borderCallout1">
                          <a:avLst>
                            <a:gd name="adj1" fmla="val 4337"/>
                            <a:gd name="adj2" fmla="val 1740"/>
                            <a:gd name="adj3" fmla="val -241676"/>
                            <a:gd name="adj4" fmla="val -1578"/>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3ABA13" w14:textId="4FCF4993" w:rsidR="00266551" w:rsidRPr="00ED65F7" w:rsidRDefault="00266551" w:rsidP="008741CB">
                            <w:pPr>
                              <w:ind w:left="0"/>
                              <w:rPr>
                                <w:sz w:val="16"/>
                                <w:lang w:val="de-DE"/>
                              </w:rPr>
                            </w:pPr>
                            <w:r>
                              <w:rPr>
                                <w:sz w:val="16"/>
                                <w:lang w:val="de-DE"/>
                              </w:rPr>
                              <w:t>Jahreskalender öffnen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189B" id="_x0000_s1036" type="#_x0000_t47" style="position:absolute;left:0;text-align:left;margin-left:291.3pt;margin-top:90.05pt;width:100.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" adj="-341,-52202,376,937" strokecolor="red" strokeweight="1pt">
                <v:textbox>
                  <w:txbxContent>
                    <w:p w14:paraId="503ABA13" w14:textId="4FCF4993" w:rsidR="00266551" w:rsidRPr="00ED65F7" w:rsidRDefault="00266551" w:rsidP="008741CB">
                      <w:pPr>
                        <w:ind w:left="0"/>
                        <w:rPr>
                          <w:sz w:val="16"/>
                          <w:lang w:val="de-DE"/>
                        </w:rPr>
                      </w:pPr>
                      <w:r>
                        <w:rPr>
                          <w:sz w:val="16"/>
                          <w:lang w:val="de-DE"/>
                        </w:rPr>
                        <w:t>Jahreskalender öffnen</w:t>
                      </w:r>
                    </w:p>
                  </w:txbxContent>
                </v:textbox>
              </v:shape>
            </w:pict>
          </mc:Fallback>
        </mc:AlternateContent>
      </w:r>
      <w:r w:rsidRPr="008741CB">
        <w:rPr>
          <w:noProof/>
          <w:lang w:val="de-DE"/>
        </w:rPr>
        <mc:AlternateContent>
          <mc:Choice Requires="wps">
            <w:drawing>
              <wp:anchor distT="0" distB="0" distL="114300" distR="114300" simplePos="0" relativeHeight="251740160" behindDoc="0" locked="0" layoutInCell="1" allowOverlap="1" wp14:anchorId="4F281349" wp14:editId="7DD1887A">
                <wp:simplePos x="0" y="0"/>
                <wp:positionH relativeFrom="column">
                  <wp:posOffset>3857625</wp:posOffset>
                </wp:positionH>
                <wp:positionV relativeFrom="paragraph">
                  <wp:posOffset>237490</wp:posOffset>
                </wp:positionV>
                <wp:extent cx="314325" cy="295275"/>
                <wp:effectExtent l="0" t="0" r="28575" b="28575"/>
                <wp:wrapNone/>
                <wp:docPr id="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6A8B6" w14:textId="77777777" w:rsidR="00266551" w:rsidRPr="005F568C" w:rsidRDefault="00266551" w:rsidP="008741CB">
                            <w:pPr>
                              <w:ind w:left="0"/>
                              <w:jc w:val="cente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81349" id="Rectangle 34" o:spid="_x0000_s1037" style="position:absolute;left:0;text-align:left;margin-left:303.75pt;margin-top:18.7pt;width:24.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" filled="f" strokecolor="red" strokeweight="1.5pt">
                <v:textbox>
                  <w:txbxContent>
                    <w:p w14:paraId="5596A8B6" w14:textId="77777777" w:rsidR="00266551" w:rsidRPr="005F568C" w:rsidRDefault="00266551" w:rsidP="008741CB">
                      <w:pPr>
                        <w:ind w:left="0"/>
                        <w:jc w:val="center"/>
                        <w:rPr>
                          <w:lang w:val="de-DE"/>
                        </w:rPr>
                      </w:pPr>
                    </w:p>
                  </w:txbxContent>
                </v:textbox>
              </v:rect>
            </w:pict>
          </mc:Fallback>
        </mc:AlternateContent>
      </w:r>
      <w:r w:rsidRPr="008741CB">
        <w:rPr>
          <w:noProof/>
          <w:lang w:val="de-DE"/>
        </w:rPr>
        <mc:AlternateContent>
          <mc:Choice Requires="wps">
            <w:drawing>
              <wp:anchor distT="0" distB="0" distL="114300" distR="114300" simplePos="0" relativeHeight="251737088" behindDoc="0" locked="0" layoutInCell="1" allowOverlap="1" wp14:anchorId="3D16A8BB" wp14:editId="5BB9FABA">
                <wp:simplePos x="0" y="0"/>
                <wp:positionH relativeFrom="column">
                  <wp:posOffset>3537585</wp:posOffset>
                </wp:positionH>
                <wp:positionV relativeFrom="paragraph">
                  <wp:posOffset>238759</wp:posOffset>
                </wp:positionV>
                <wp:extent cx="314325" cy="295275"/>
                <wp:effectExtent l="0" t="0" r="28575" b="28575"/>
                <wp:wrapNone/>
                <wp:docPr id="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CE9F2" w14:textId="0A8BA3CE" w:rsidR="00266551" w:rsidRPr="005F568C" w:rsidRDefault="00266551" w:rsidP="008741CB">
                            <w:pPr>
                              <w:ind w:left="0"/>
                              <w:jc w:val="cente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6A8BB" id="_x0000_s1038" style="position:absolute;left:0;text-align:left;margin-left:278.55pt;margin-top:18.8pt;width:24.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" filled="f" strokecolor="red" strokeweight="1.5pt">
                <v:textbox>
                  <w:txbxContent>
                    <w:p w14:paraId="62BCE9F2" w14:textId="0A8BA3CE" w:rsidR="00266551" w:rsidRPr="005F568C" w:rsidRDefault="00266551" w:rsidP="008741CB">
                      <w:pPr>
                        <w:ind w:left="0"/>
                        <w:jc w:val="center"/>
                        <w:rPr>
                          <w:lang w:val="de-DE"/>
                        </w:rPr>
                      </w:pPr>
                    </w:p>
                  </w:txbxContent>
                </v:textbox>
              </v:rect>
            </w:pict>
          </mc:Fallback>
        </mc:AlternateContent>
      </w:r>
      <w:r w:rsidR="005D0850">
        <w:rPr>
          <w:noProof/>
          <w:lang w:val="de-DE"/>
        </w:rPr>
        <w:drawing>
          <wp:inline distT="0" distB="0" distL="0" distR="0" wp14:anchorId="4C91709D" wp14:editId="5C777519">
            <wp:extent cx="3897544" cy="1428750"/>
            <wp:effectExtent l="0" t="0" r="8255"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pic:nvPicPr>
                  <pic:blipFill>
                    <a:blip r:embed="rId25">
                      <a:extLst>
                        <a:ext uri="{28A0092B-C50C-407E-A947-70E740481C1C}">
                          <a14:useLocalDpi xmlns:a14="http://schemas.microsoft.com/office/drawing/2010/main" val="0"/>
                        </a:ext>
                      </a:extLst>
                    </a:blip>
                    <a:stretch>
                      <a:fillRect/>
                    </a:stretch>
                  </pic:blipFill>
                  <pic:spPr>
                    <a:xfrm>
                      <a:off x="0" y="0"/>
                      <a:ext cx="3903777" cy="1431035"/>
                    </a:xfrm>
                    <a:prstGeom prst="rect">
                      <a:avLst/>
                    </a:prstGeom>
                  </pic:spPr>
                </pic:pic>
              </a:graphicData>
            </a:graphic>
          </wp:inline>
        </w:drawing>
      </w:r>
    </w:p>
    <w:p w14:paraId="1D883BE5" w14:textId="6739A73F" w:rsidR="008741CB" w:rsidRDefault="008741CB" w:rsidP="005D0850"/>
    <w:p w14:paraId="099A6E87" w14:textId="4B58858B" w:rsidR="008741CB" w:rsidRDefault="00234E7B" w:rsidP="005D0850">
      <w:r>
        <w:t>Mit den orangen Icons (rechts oben)</w:t>
      </w:r>
      <w:r w:rsidR="008741CB">
        <w:t xml:space="preserve"> </w:t>
      </w:r>
      <w:r>
        <w:t>lassen</w:t>
      </w:r>
      <w:r w:rsidR="008741CB">
        <w:t xml:space="preserve"> sich der </w:t>
      </w:r>
      <w:r>
        <w:t>persönliche Jahreskalender</w:t>
      </w:r>
      <w:r w:rsidR="008741CB">
        <w:t xml:space="preserve"> oder Kalender öffnen:</w:t>
      </w:r>
    </w:p>
    <w:p w14:paraId="30A91A66" w14:textId="44246162" w:rsidR="00DE0453" w:rsidRDefault="00DE0453" w:rsidP="005D0850"/>
    <w:p w14:paraId="7862C8FD" w14:textId="648D6022" w:rsidR="00DE0453" w:rsidRDefault="00DE0453" w:rsidP="00DE0453">
      <w:pPr>
        <w:pStyle w:val="berschrift3"/>
      </w:pPr>
      <w:bookmarkStart w:id="18" w:name="_Toc107927405"/>
      <w:r>
        <w:lastRenderedPageBreak/>
        <w:t>Jahreskalender</w:t>
      </w:r>
      <w:bookmarkEnd w:id="18"/>
    </w:p>
    <w:p w14:paraId="108ED6B9" w14:textId="77777777" w:rsidR="00DE0453" w:rsidRPr="00941388" w:rsidRDefault="00DE0453" w:rsidP="00DE0453">
      <w:pPr>
        <w:keepNext/>
        <w:keepLines/>
      </w:pPr>
    </w:p>
    <w:p w14:paraId="52D03433" w14:textId="77777777" w:rsidR="00DE0453" w:rsidRDefault="00DE0453" w:rsidP="00DE0453">
      <w:pPr>
        <w:keepNext/>
        <w:keepLines/>
      </w:pPr>
      <w:r>
        <w:t xml:space="preserve">Zeigt den Jahreskalender mit allen Fehlzeiten des aktuellen Mitarbeiters. Zum Drucken des Jahreskalenders verwenden Sie das </w:t>
      </w:r>
      <w:r w:rsidRPr="00151D6D">
        <w:rPr>
          <w:rStyle w:val="FunktionZchn"/>
          <w:i w:val="0"/>
          <w:iCs/>
        </w:rPr>
        <w:t>Drucken</w:t>
      </w:r>
      <w:r>
        <w:t xml:space="preserve">-Symbol oder starten Sie den Report </w:t>
      </w:r>
      <w:r w:rsidRPr="00151D6D">
        <w:rPr>
          <w:rStyle w:val="FunktionZchn"/>
          <w:i w:val="0"/>
          <w:iCs/>
        </w:rPr>
        <w:t>Fehlzeitenkalender Jahr</w:t>
      </w:r>
      <w:r>
        <w:t>.</w:t>
      </w:r>
    </w:p>
    <w:p w14:paraId="186F5CD3" w14:textId="77777777" w:rsidR="00DE0453" w:rsidRDefault="00DE0453" w:rsidP="00DE0453">
      <w:pPr>
        <w:keepNext/>
        <w:keepLines/>
      </w:pPr>
    </w:p>
    <w:p w14:paraId="0348CB65" w14:textId="481BF99D" w:rsidR="00DE0453" w:rsidRDefault="00DE0453" w:rsidP="00DE0453">
      <w:pPr>
        <w:keepNext/>
        <w:keepLines/>
      </w:pPr>
      <w:r>
        <w:t xml:space="preserve">Sie können einen neuen </w:t>
      </w:r>
      <w:r w:rsidR="00234E7B">
        <w:t>Urlaubsan</w:t>
      </w:r>
      <w:r>
        <w:t>trag erstellen, indem Sie im Kalender mit der Maus die Tage selektieren (einen Rahmen innerhalb des Zeitraums aufziehen). Der selektierte Zeitraum wird dann automatisch in den Antrag übernommen.</w:t>
      </w:r>
    </w:p>
    <w:p w14:paraId="1AAF92C6" w14:textId="77777777" w:rsidR="00DE0453" w:rsidRDefault="00DE0453" w:rsidP="00DE0453">
      <w:pPr>
        <w:keepNext/>
        <w:keepLines/>
      </w:pPr>
    </w:p>
    <w:p w14:paraId="5C9E686F" w14:textId="17C44BDB" w:rsidR="00DE0453" w:rsidRDefault="00DE0453" w:rsidP="00DE0453">
      <w:pPr>
        <w:keepNext/>
        <w:keepLines/>
      </w:pPr>
      <w:r>
        <w:t xml:space="preserve">Noch nicht genehmigte Anträge werden mit </w:t>
      </w:r>
      <w:r w:rsidRPr="004F0A6D">
        <w:rPr>
          <w:i/>
        </w:rPr>
        <w:t>kursiv</w:t>
      </w:r>
      <w:r w:rsidR="00860AF2">
        <w:rPr>
          <w:i/>
        </w:rPr>
        <w:t>em</w:t>
      </w:r>
      <w:r w:rsidRPr="004F0A6D">
        <w:rPr>
          <w:i/>
        </w:rPr>
        <w:t xml:space="preserve"> + rot</w:t>
      </w:r>
      <w:r w:rsidR="00860AF2">
        <w:rPr>
          <w:i/>
        </w:rPr>
        <w:t>em Kürzel</w:t>
      </w:r>
      <w:r>
        <w:t xml:space="preserve"> dargestellt.</w:t>
      </w:r>
    </w:p>
    <w:p w14:paraId="44194523" w14:textId="77777777" w:rsidR="00DE0453" w:rsidRDefault="00DE0453" w:rsidP="00DE0453">
      <w:pPr>
        <w:keepNext/>
        <w:keepLines/>
      </w:pPr>
    </w:p>
    <w:p w14:paraId="187E2F40" w14:textId="15031CF9" w:rsidR="00DE0453" w:rsidRPr="00E7099C" w:rsidRDefault="00F636DE" w:rsidP="00DE0453">
      <w:pPr>
        <w:ind w:left="-567" w:firstLine="1145"/>
      </w:pPr>
      <w:r w:rsidRPr="00086F98">
        <w:rPr>
          <w:noProof/>
          <w:lang w:val="de-DE"/>
        </w:rPr>
        <mc:AlternateContent>
          <mc:Choice Requires="wps">
            <w:drawing>
              <wp:anchor distT="0" distB="0" distL="114300" distR="114300" simplePos="0" relativeHeight="251743232" behindDoc="0" locked="0" layoutInCell="1" allowOverlap="1" wp14:anchorId="43CCCAC9" wp14:editId="0436CAA4">
                <wp:simplePos x="0" y="0"/>
                <wp:positionH relativeFrom="column">
                  <wp:posOffset>575310</wp:posOffset>
                </wp:positionH>
                <wp:positionV relativeFrom="paragraph">
                  <wp:posOffset>13970</wp:posOffset>
                </wp:positionV>
                <wp:extent cx="190500" cy="200025"/>
                <wp:effectExtent l="0" t="0" r="19050" b="28575"/>
                <wp:wrapNone/>
                <wp:docPr id="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216140" id="Rectangle 34" o:spid="_x0000_s1026" style="position:absolute;margin-left:45.3pt;margin-top:1.1pt;width:1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" filled="f" strokecolor="red" strokeweight="1.5pt"/>
            </w:pict>
          </mc:Fallback>
        </mc:AlternateContent>
      </w:r>
      <w:r>
        <w:rPr>
          <w:noProof/>
          <w:lang w:val="de-DE"/>
        </w:rPr>
        <mc:AlternateContent>
          <mc:Choice Requires="wps">
            <w:drawing>
              <wp:anchor distT="0" distB="0" distL="114300" distR="114300" simplePos="0" relativeHeight="251751424" behindDoc="0" locked="0" layoutInCell="1" allowOverlap="1" wp14:anchorId="2A091C9F" wp14:editId="6BD014AB">
                <wp:simplePos x="0" y="0"/>
                <wp:positionH relativeFrom="column">
                  <wp:posOffset>4994910</wp:posOffset>
                </wp:positionH>
                <wp:positionV relativeFrom="paragraph">
                  <wp:posOffset>1195705</wp:posOffset>
                </wp:positionV>
                <wp:extent cx="1746250" cy="208280"/>
                <wp:effectExtent l="0" t="1066800" r="25400" b="20320"/>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0" cy="208280"/>
                        </a:xfrm>
                        <a:prstGeom prst="borderCallout1">
                          <a:avLst>
                            <a:gd name="adj1" fmla="val -3487"/>
                            <a:gd name="adj2" fmla="val 69428"/>
                            <a:gd name="adj3" fmla="val -507803"/>
                            <a:gd name="adj4" fmla="val 88776"/>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E0073" w14:textId="25A86862" w:rsidR="00266551" w:rsidRPr="00ED65F7" w:rsidRDefault="00266551" w:rsidP="00F636DE">
                            <w:pPr>
                              <w:ind w:left="0"/>
                              <w:rPr>
                                <w:sz w:val="16"/>
                                <w:lang w:val="de-DE"/>
                              </w:rPr>
                            </w:pPr>
                            <w:r>
                              <w:rPr>
                                <w:sz w:val="16"/>
                                <w:lang w:val="de-DE"/>
                              </w:rPr>
                              <w:t>Jahreskalender wieder schließen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1C9F" id="_x0000_s1039" type="#_x0000_t47" style="position:absolute;left:0;text-align:left;margin-left:393.3pt;margin-top:94.15pt;width:137.5pt;height:16.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" adj="19176,-109685,14996,-753" strokecolor="red" strokeweight="1pt">
                <v:textbox>
                  <w:txbxContent>
                    <w:p w14:paraId="021E0073" w14:textId="25A86862" w:rsidR="00266551" w:rsidRPr="00ED65F7" w:rsidRDefault="00266551" w:rsidP="00F636DE">
                      <w:pPr>
                        <w:ind w:left="0"/>
                        <w:rPr>
                          <w:sz w:val="16"/>
                          <w:lang w:val="de-DE"/>
                        </w:rPr>
                      </w:pPr>
                      <w:r>
                        <w:rPr>
                          <w:sz w:val="16"/>
                          <w:lang w:val="de-DE"/>
                        </w:rPr>
                        <w:t>Jahreskalender wieder schließen</w:t>
                      </w:r>
                    </w:p>
                  </w:txbxContent>
                </v:textbox>
                <o:callout v:ext="edit" minusx="t"/>
              </v:shape>
            </w:pict>
          </mc:Fallback>
        </mc:AlternateContent>
      </w:r>
      <w:r w:rsidR="00DE0453">
        <w:rPr>
          <w:noProof/>
          <w:lang w:val="de-DE"/>
        </w:rPr>
        <mc:AlternateContent>
          <mc:Choice Requires="wps">
            <w:drawing>
              <wp:anchor distT="0" distB="0" distL="114300" distR="114300" simplePos="0" relativeHeight="251742208" behindDoc="0" locked="0" layoutInCell="1" allowOverlap="1" wp14:anchorId="3BE7746E" wp14:editId="337B2944">
                <wp:simplePos x="0" y="0"/>
                <wp:positionH relativeFrom="column">
                  <wp:posOffset>916940</wp:posOffset>
                </wp:positionH>
                <wp:positionV relativeFrom="paragraph">
                  <wp:posOffset>403225</wp:posOffset>
                </wp:positionV>
                <wp:extent cx="1083365" cy="208280"/>
                <wp:effectExtent l="171450" t="209550" r="21590" b="2032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65" cy="208280"/>
                        </a:xfrm>
                        <a:prstGeom prst="borderCallout1">
                          <a:avLst>
                            <a:gd name="adj1" fmla="val 37671"/>
                            <a:gd name="adj2" fmla="val 248"/>
                            <a:gd name="adj3" fmla="val -96217"/>
                            <a:gd name="adj4" fmla="val -15432"/>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65F978" w14:textId="77777777" w:rsidR="00266551" w:rsidRPr="00ED65F7" w:rsidRDefault="00266551" w:rsidP="00DE0453">
                            <w:pPr>
                              <w:ind w:left="0"/>
                              <w:rPr>
                                <w:sz w:val="16"/>
                                <w:lang w:val="de-DE"/>
                              </w:rPr>
                            </w:pPr>
                            <w:r>
                              <w:rPr>
                                <w:sz w:val="16"/>
                                <w:lang w:val="de-DE"/>
                              </w:rPr>
                              <w:t>Ausdruck erzeugen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746E" id="_x0000_s1040" type="#_x0000_t47" style="position:absolute;left:0;text-align:left;margin-left:72.2pt;margin-top:31.75pt;width:85.3pt;height:1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" adj="-3333,-20783,54,8137" strokecolor="red" strokeweight="1pt">
                <v:textbox>
                  <w:txbxContent>
                    <w:p w14:paraId="7D65F978" w14:textId="77777777" w:rsidR="00266551" w:rsidRPr="00ED65F7" w:rsidRDefault="00266551" w:rsidP="00DE0453">
                      <w:pPr>
                        <w:ind w:left="0"/>
                        <w:rPr>
                          <w:sz w:val="16"/>
                          <w:lang w:val="de-DE"/>
                        </w:rPr>
                      </w:pPr>
                      <w:r>
                        <w:rPr>
                          <w:sz w:val="16"/>
                          <w:lang w:val="de-DE"/>
                        </w:rPr>
                        <w:t>Ausdruck erzeugen</w:t>
                      </w:r>
                    </w:p>
                  </w:txbxContent>
                </v:textbox>
              </v:shape>
            </w:pict>
          </mc:Fallback>
        </mc:AlternateContent>
      </w:r>
      <w:r w:rsidR="00DE0453" w:rsidRPr="0019554F">
        <w:rPr>
          <w:noProof/>
          <w:lang w:val="de-DE"/>
        </w:rPr>
        <w:drawing>
          <wp:inline distT="0" distB="0" distL="0" distR="0" wp14:anchorId="7B8C925A" wp14:editId="5AD782DA">
            <wp:extent cx="6264437" cy="3216738"/>
            <wp:effectExtent l="0" t="0" r="3175" b="3175"/>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64437" cy="3216738"/>
                    </a:xfrm>
                    <a:prstGeom prst="rect">
                      <a:avLst/>
                    </a:prstGeom>
                    <a:noFill/>
                    <a:ln>
                      <a:noFill/>
                    </a:ln>
                  </pic:spPr>
                </pic:pic>
              </a:graphicData>
            </a:graphic>
          </wp:inline>
        </w:drawing>
      </w:r>
    </w:p>
    <w:p w14:paraId="6958E87E" w14:textId="7B125A3B" w:rsidR="00D351C0" w:rsidRDefault="00D351C0" w:rsidP="00D351C0">
      <w:pPr>
        <w:pStyle w:val="berschrift3"/>
      </w:pPr>
      <w:bookmarkStart w:id="19" w:name="_Toc107927406"/>
      <w:r>
        <w:lastRenderedPageBreak/>
        <w:t>Kalender</w:t>
      </w:r>
      <w:bookmarkEnd w:id="19"/>
    </w:p>
    <w:p w14:paraId="7BF6A3BD" w14:textId="77777777" w:rsidR="00D351C0" w:rsidRDefault="00D351C0" w:rsidP="00D351C0">
      <w:pPr>
        <w:keepNext/>
        <w:keepLines/>
      </w:pPr>
    </w:p>
    <w:p w14:paraId="35BA3006" w14:textId="6B92DB5E" w:rsidR="00D351C0" w:rsidRDefault="00D351C0" w:rsidP="00D351C0">
      <w:pPr>
        <w:keepNext/>
        <w:keepLines/>
      </w:pPr>
      <w:r w:rsidRPr="00E7099C">
        <w:t xml:space="preserve">Zeigt den Kalender des aktuellen Mitarbeiters </w:t>
      </w:r>
      <w:r>
        <w:t>in einer Monatsansicht. (der gleiche Kalender kann im Urlaubsantrag aufgerufen werden)</w:t>
      </w:r>
    </w:p>
    <w:p w14:paraId="42D1265A" w14:textId="77777777" w:rsidR="00D351C0" w:rsidRDefault="00D351C0" w:rsidP="00D351C0">
      <w:pPr>
        <w:keepNext/>
        <w:keepLines/>
      </w:pPr>
    </w:p>
    <w:p w14:paraId="6CB9322B" w14:textId="77777777" w:rsidR="00D351C0" w:rsidRDefault="00D351C0" w:rsidP="00D351C0">
      <w:pPr>
        <w:keepNext/>
        <w:keepLines/>
      </w:pPr>
      <w:r>
        <w:t xml:space="preserve">Abteilungsleiter können mit dem Symbol </w:t>
      </w:r>
      <w:r w:rsidRPr="00151D6D">
        <w:rPr>
          <w:rStyle w:val="FunktionZchn"/>
          <w:i w:val="0"/>
          <w:iCs/>
        </w:rPr>
        <w:t>Mitarbeiterauswahl</w:t>
      </w:r>
      <w:r>
        <w:t xml:space="preserve"> weitere Mitarbeiter in die Ansicht einfügen und so eine ganze Abteilung vergleichen. </w:t>
      </w:r>
    </w:p>
    <w:p w14:paraId="17C695E8" w14:textId="77777777" w:rsidR="00D351C0" w:rsidRDefault="00D351C0" w:rsidP="00D351C0">
      <w:pPr>
        <w:keepNext/>
        <w:keepLines/>
      </w:pPr>
    </w:p>
    <w:p w14:paraId="3871A98B" w14:textId="77777777" w:rsidR="00D351C0" w:rsidRDefault="00D351C0" w:rsidP="00D351C0">
      <w:pPr>
        <w:keepNext/>
        <w:keepLines/>
      </w:pPr>
      <w:r>
        <w:t xml:space="preserve">Der Zeitraum kann über die Datumsauswahl frei definiert werden, mit Klick auf das Datum können Sie </w:t>
      </w:r>
      <w:proofErr w:type="gramStart"/>
      <w:r>
        <w:t>den Intervall</w:t>
      </w:r>
      <w:proofErr w:type="gramEnd"/>
      <w:r>
        <w:t xml:space="preserve"> ändern. Mit den Pfeilen können Sie im Zeitraum vor- und zurückblättern.</w:t>
      </w:r>
    </w:p>
    <w:p w14:paraId="7B81FF2D" w14:textId="77777777" w:rsidR="00D351C0" w:rsidRDefault="00D351C0" w:rsidP="00D351C0">
      <w:pPr>
        <w:keepNext/>
        <w:keepLines/>
      </w:pPr>
    </w:p>
    <w:p w14:paraId="45275EB4" w14:textId="77777777" w:rsidR="00D351C0" w:rsidRDefault="00D351C0" w:rsidP="00D351C0">
      <w:pPr>
        <w:keepNext/>
        <w:keepLines/>
        <w:rPr>
          <w:noProof/>
          <w:lang w:val="de-DE"/>
        </w:rPr>
      </w:pPr>
    </w:p>
    <w:p w14:paraId="1268F4E3" w14:textId="5942740B" w:rsidR="00D351C0" w:rsidRDefault="00D351C0" w:rsidP="00D351C0">
      <w:pPr>
        <w:keepNext/>
        <w:keepLines/>
        <w:rPr>
          <w:noProof/>
          <w:lang w:eastAsia="de-AT"/>
        </w:rPr>
      </w:pPr>
      <w:r>
        <w:rPr>
          <w:noProof/>
          <w:lang w:val="de-DE"/>
        </w:rPr>
        <mc:AlternateContent>
          <mc:Choice Requires="wps">
            <w:drawing>
              <wp:anchor distT="0" distB="0" distL="114300" distR="114300" simplePos="0" relativeHeight="251749376" behindDoc="0" locked="0" layoutInCell="1" allowOverlap="1" wp14:anchorId="254705FE" wp14:editId="67494BD2">
                <wp:simplePos x="0" y="0"/>
                <wp:positionH relativeFrom="column">
                  <wp:posOffset>5366385</wp:posOffset>
                </wp:positionH>
                <wp:positionV relativeFrom="paragraph">
                  <wp:posOffset>1318895</wp:posOffset>
                </wp:positionV>
                <wp:extent cx="1431925" cy="208280"/>
                <wp:effectExtent l="0" t="742950" r="15875" b="20320"/>
                <wp:wrapNone/>
                <wp:docPr id="3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208280"/>
                        </a:xfrm>
                        <a:prstGeom prst="borderCallout1">
                          <a:avLst>
                            <a:gd name="adj1" fmla="val -3487"/>
                            <a:gd name="adj2" fmla="val 69428"/>
                            <a:gd name="adj3" fmla="val -347742"/>
                            <a:gd name="adj4" fmla="val 81685"/>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2B84F5" w14:textId="77777777" w:rsidR="00266551" w:rsidRPr="00ED65F7" w:rsidRDefault="00266551" w:rsidP="00D351C0">
                            <w:pPr>
                              <w:ind w:left="0"/>
                              <w:rPr>
                                <w:sz w:val="16"/>
                                <w:lang w:val="de-DE"/>
                              </w:rPr>
                            </w:pPr>
                            <w:r>
                              <w:rPr>
                                <w:sz w:val="16"/>
                                <w:lang w:val="de-DE"/>
                              </w:rPr>
                              <w:t>Kalender wieder schließen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05FE" id="_x0000_s1041" type="#_x0000_t47" style="position:absolute;left:0;text-align:left;margin-left:422.55pt;margin-top:103.85pt;width:112.75pt;height:16.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" adj="17644,-75112,14996,-753" strokecolor="red" strokeweight="1pt">
                <v:textbox>
                  <w:txbxContent>
                    <w:p w14:paraId="592B84F5" w14:textId="77777777" w:rsidR="00266551" w:rsidRPr="00ED65F7" w:rsidRDefault="00266551" w:rsidP="00D351C0">
                      <w:pPr>
                        <w:ind w:left="0"/>
                        <w:rPr>
                          <w:sz w:val="16"/>
                          <w:lang w:val="de-DE"/>
                        </w:rPr>
                      </w:pPr>
                      <w:r>
                        <w:rPr>
                          <w:sz w:val="16"/>
                          <w:lang w:val="de-DE"/>
                        </w:rPr>
                        <w:t>Kalender wieder schließen</w:t>
                      </w:r>
                    </w:p>
                  </w:txbxContent>
                </v:textbox>
                <o:callout v:ext="edit" minusx="t"/>
              </v:shape>
            </w:pict>
          </mc:Fallback>
        </mc:AlternateContent>
      </w:r>
      <w:r>
        <w:rPr>
          <w:noProof/>
          <w:lang w:val="de-DE"/>
        </w:rPr>
        <mc:AlternateContent>
          <mc:Choice Requires="wps">
            <w:drawing>
              <wp:anchor distT="0" distB="0" distL="114300" distR="114300" simplePos="0" relativeHeight="251747328" behindDoc="0" locked="0" layoutInCell="1" allowOverlap="1" wp14:anchorId="7980DC0D" wp14:editId="5F86C60C">
                <wp:simplePos x="0" y="0"/>
                <wp:positionH relativeFrom="column">
                  <wp:posOffset>1670685</wp:posOffset>
                </wp:positionH>
                <wp:positionV relativeFrom="paragraph">
                  <wp:posOffset>1366520</wp:posOffset>
                </wp:positionV>
                <wp:extent cx="1905635" cy="360680"/>
                <wp:effectExtent l="723900" t="800100" r="18415" b="2032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635" cy="360680"/>
                        </a:xfrm>
                        <a:prstGeom prst="borderCallout1">
                          <a:avLst>
                            <a:gd name="adj1" fmla="val 23767"/>
                            <a:gd name="adj2" fmla="val -595"/>
                            <a:gd name="adj3" fmla="val -220437"/>
                            <a:gd name="adj4" fmla="val -37217"/>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88F54" w14:textId="77777777" w:rsidR="00266551" w:rsidRDefault="00266551" w:rsidP="00D351C0">
                            <w:pPr>
                              <w:ind w:left="0"/>
                              <w:rPr>
                                <w:sz w:val="16"/>
                              </w:rPr>
                            </w:pPr>
                            <w:r>
                              <w:rPr>
                                <w:sz w:val="16"/>
                              </w:rPr>
                              <w:t>Mitarbeiter hinzufügen</w:t>
                            </w:r>
                          </w:p>
                          <w:p w14:paraId="78BF9208" w14:textId="77777777" w:rsidR="00266551" w:rsidRPr="001233DA" w:rsidRDefault="00266551" w:rsidP="00D351C0">
                            <w:pPr>
                              <w:ind w:left="0"/>
                              <w:rPr>
                                <w:sz w:val="16"/>
                              </w:rPr>
                            </w:pPr>
                            <w:r>
                              <w:rPr>
                                <w:sz w:val="16"/>
                              </w:rPr>
                              <w:t>(nur bei entsprechenden Rechten)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DC0D" id="AutoShape 41" o:spid="_x0000_s1042" type="#_x0000_t47" style="position:absolute;left:0;text-align:left;margin-left:131.55pt;margin-top:107.6pt;width:150.05pt;height:2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" adj="-8039,-47614,-129,5134" strokecolor="red" strokeweight="1pt">
                <v:textbox>
                  <w:txbxContent>
                    <w:p w14:paraId="75988F54" w14:textId="77777777" w:rsidR="00266551" w:rsidRDefault="00266551" w:rsidP="00D351C0">
                      <w:pPr>
                        <w:ind w:left="0"/>
                        <w:rPr>
                          <w:sz w:val="16"/>
                        </w:rPr>
                      </w:pPr>
                      <w:r>
                        <w:rPr>
                          <w:sz w:val="16"/>
                        </w:rPr>
                        <w:t>Mitarbeiter hinzufügen</w:t>
                      </w:r>
                    </w:p>
                    <w:p w14:paraId="78BF9208" w14:textId="77777777" w:rsidR="00266551" w:rsidRPr="001233DA" w:rsidRDefault="00266551" w:rsidP="00D351C0">
                      <w:pPr>
                        <w:ind w:left="0"/>
                        <w:rPr>
                          <w:sz w:val="16"/>
                        </w:rPr>
                      </w:pPr>
                      <w:r>
                        <w:rPr>
                          <w:sz w:val="16"/>
                        </w:rPr>
                        <w:t>(nur bei entsprechenden Rechten)</w:t>
                      </w:r>
                    </w:p>
                  </w:txbxContent>
                </v:textbox>
              </v:shape>
            </w:pict>
          </mc:Fallback>
        </mc:AlternateContent>
      </w:r>
      <w:r>
        <w:rPr>
          <w:noProof/>
          <w:lang w:val="de-DE"/>
        </w:rPr>
        <mc:AlternateContent>
          <mc:Choice Requires="wps">
            <w:drawing>
              <wp:anchor distT="0" distB="0" distL="114300" distR="114300" simplePos="0" relativeHeight="251748352" behindDoc="0" locked="0" layoutInCell="1" allowOverlap="1" wp14:anchorId="5068A6C8" wp14:editId="59D31A20">
                <wp:simplePos x="0" y="0"/>
                <wp:positionH relativeFrom="column">
                  <wp:posOffset>1308735</wp:posOffset>
                </wp:positionH>
                <wp:positionV relativeFrom="paragraph">
                  <wp:posOffset>452120</wp:posOffset>
                </wp:positionV>
                <wp:extent cx="1431925" cy="208280"/>
                <wp:effectExtent l="57150" t="266700" r="15875" b="20320"/>
                <wp:wrapNone/>
                <wp:docPr id="3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208280"/>
                        </a:xfrm>
                        <a:prstGeom prst="borderCallout1">
                          <a:avLst>
                            <a:gd name="adj1" fmla="val 5659"/>
                            <a:gd name="adj2" fmla="val 18208"/>
                            <a:gd name="adj3" fmla="val -123656"/>
                            <a:gd name="adj4" fmla="val -2794"/>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23B4F" w14:textId="77777777" w:rsidR="00266551" w:rsidRPr="00ED65F7" w:rsidRDefault="00266551" w:rsidP="00D351C0">
                            <w:pPr>
                              <w:ind w:left="0"/>
                              <w:rPr>
                                <w:sz w:val="16"/>
                                <w:lang w:val="de-DE"/>
                              </w:rPr>
                            </w:pPr>
                            <w:r>
                              <w:rPr>
                                <w:sz w:val="16"/>
                                <w:lang w:val="de-DE"/>
                              </w:rPr>
                              <w:t>Zeitraum einstellen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A6C8" id="_x0000_s1043" type="#_x0000_t47" style="position:absolute;left:0;text-align:left;margin-left:103.05pt;margin-top:35.6pt;width:112.75pt;height:1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" adj="-604,-26710,3933,1222" strokecolor="red" strokeweight="1pt">
                <v:textbox>
                  <w:txbxContent>
                    <w:p w14:paraId="68523B4F" w14:textId="77777777" w:rsidR="00266551" w:rsidRPr="00ED65F7" w:rsidRDefault="00266551" w:rsidP="00D351C0">
                      <w:pPr>
                        <w:ind w:left="0"/>
                        <w:rPr>
                          <w:sz w:val="16"/>
                          <w:lang w:val="de-DE"/>
                        </w:rPr>
                      </w:pPr>
                      <w:r>
                        <w:rPr>
                          <w:sz w:val="16"/>
                          <w:lang w:val="de-DE"/>
                        </w:rPr>
                        <w:t>Zeitraum einstellen</w:t>
                      </w:r>
                    </w:p>
                  </w:txbxContent>
                </v:textbox>
              </v:shape>
            </w:pict>
          </mc:Fallback>
        </mc:AlternateContent>
      </w:r>
      <w:r w:rsidRPr="0019554F">
        <w:rPr>
          <w:noProof/>
          <w:lang w:val="de-DE"/>
        </w:rPr>
        <w:drawing>
          <wp:inline distT="0" distB="0" distL="0" distR="0" wp14:anchorId="129E24CE" wp14:editId="01AC03ED">
            <wp:extent cx="6128411" cy="2857500"/>
            <wp:effectExtent l="0" t="0" r="5715"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t="1090" b="1090"/>
                    <a:stretch>
                      <a:fillRect/>
                    </a:stretch>
                  </pic:blipFill>
                  <pic:spPr bwMode="auto">
                    <a:xfrm>
                      <a:off x="0" y="0"/>
                      <a:ext cx="6143363" cy="2864472"/>
                    </a:xfrm>
                    <a:prstGeom prst="rect">
                      <a:avLst/>
                    </a:prstGeom>
                    <a:noFill/>
                    <a:ln>
                      <a:noFill/>
                    </a:ln>
                    <a:extLst>
                      <a:ext uri="{53640926-AAD7-44D8-BBD7-CCE9431645EC}">
                        <a14:shadowObscured xmlns:a14="http://schemas.microsoft.com/office/drawing/2010/main"/>
                      </a:ext>
                    </a:extLst>
                  </pic:spPr>
                </pic:pic>
              </a:graphicData>
            </a:graphic>
          </wp:inline>
        </w:drawing>
      </w:r>
    </w:p>
    <w:p w14:paraId="5F87659B" w14:textId="77777777" w:rsidR="00D351C0" w:rsidRDefault="00D351C0" w:rsidP="00D351C0">
      <w:pPr>
        <w:keepNext/>
        <w:keepLines/>
        <w:rPr>
          <w:noProof/>
          <w:lang w:eastAsia="de-AT"/>
        </w:rPr>
      </w:pPr>
    </w:p>
    <w:p w14:paraId="6851CD8A" w14:textId="1056D214" w:rsidR="00D351C0" w:rsidRDefault="00D351C0" w:rsidP="00D351C0">
      <w:pPr>
        <w:rPr>
          <w:noProof/>
          <w:lang w:eastAsia="de-AT"/>
        </w:rPr>
      </w:pPr>
      <w:r>
        <w:rPr>
          <w:noProof/>
          <w:lang w:eastAsia="de-AT"/>
        </w:rPr>
        <w:t>Auch im Kalender kann man mit der Maus einen Zeitraum aufziehen und damit einen Fehlzeitenantrag starten. (nur in der eigenen Zeile)</w:t>
      </w:r>
    </w:p>
    <w:p w14:paraId="3CD0690C" w14:textId="38FED4FA" w:rsidR="00D351C0" w:rsidRPr="005D0850" w:rsidRDefault="00D351C0" w:rsidP="00DE0453">
      <w:pPr>
        <w:ind w:left="0"/>
      </w:pPr>
    </w:p>
    <w:p w14:paraId="758F1DD2" w14:textId="75AAD9C9" w:rsidR="00B63E3A" w:rsidRDefault="006D4FD6" w:rsidP="006D4FD6">
      <w:pPr>
        <w:pStyle w:val="berschrift1"/>
        <w:rPr>
          <w:lang w:val="en-GB"/>
        </w:rPr>
      </w:pPr>
      <w:bookmarkStart w:id="20" w:name="_Toc107927407"/>
      <w:proofErr w:type="spellStart"/>
      <w:r>
        <w:rPr>
          <w:lang w:val="en-GB"/>
        </w:rPr>
        <w:lastRenderedPageBreak/>
        <w:t>Perspektive</w:t>
      </w:r>
      <w:proofErr w:type="spellEnd"/>
      <w:r>
        <w:rPr>
          <w:lang w:val="en-GB"/>
        </w:rPr>
        <w:t xml:space="preserve">: </w:t>
      </w:r>
      <w:proofErr w:type="spellStart"/>
      <w:r w:rsidR="007C4023">
        <w:rPr>
          <w:lang w:val="en-GB"/>
        </w:rPr>
        <w:t>Zeiterfassung</w:t>
      </w:r>
      <w:bookmarkEnd w:id="20"/>
      <w:proofErr w:type="spellEnd"/>
    </w:p>
    <w:p w14:paraId="3521A9BA" w14:textId="63F3D57A" w:rsidR="007C4023" w:rsidRDefault="007C4023" w:rsidP="007C4023">
      <w:pPr>
        <w:pStyle w:val="berschrift2"/>
      </w:pPr>
      <w:bookmarkStart w:id="21" w:name="_Toc107927408"/>
      <w:r>
        <w:t>Zeiterfassung: Arbeitsplatz-Zeiterfassung (Schnellerfassung)</w:t>
      </w:r>
      <w:bookmarkEnd w:id="21"/>
    </w:p>
    <w:p w14:paraId="67791378" w14:textId="24C8A426" w:rsidR="007C4023" w:rsidRPr="00022FCD" w:rsidRDefault="007C4023" w:rsidP="007C4023">
      <w:pPr>
        <w:keepNext/>
        <w:keepLines/>
        <w:rPr>
          <w:b/>
          <w:smallCaps/>
          <w:color w:val="002060"/>
          <w:lang w:val="de-DE"/>
        </w:rPr>
      </w:pPr>
      <w:r>
        <w:rPr>
          <w:b/>
          <w:smallCaps/>
          <w:color w:val="002060"/>
          <w:lang w:val="de-DE"/>
        </w:rPr>
        <w:t>Zeiterfassung</w:t>
      </w:r>
      <w:r w:rsidRPr="00022FCD">
        <w:rPr>
          <w:b/>
          <w:smallCaps/>
          <w:color w:val="002060"/>
          <w:lang w:val="de-DE"/>
        </w:rPr>
        <w:t xml:space="preserve"> – Arbeitsplatz Zeiterfassung Schnellform</w:t>
      </w:r>
    </w:p>
    <w:p w14:paraId="2AECC6B3" w14:textId="58739734" w:rsidR="007C4023" w:rsidRPr="00CF2BB9" w:rsidRDefault="007C4023" w:rsidP="007C4023"/>
    <w:p w14:paraId="588F8E47" w14:textId="27A7C0FF" w:rsidR="007C4023" w:rsidRDefault="007C4023" w:rsidP="007C4023">
      <w:pPr>
        <w:keepNext/>
        <w:keepLines/>
      </w:pPr>
      <w:r>
        <w:t xml:space="preserve">Mit der Arbeitsplatz-Zeiterfassung können Sie alternativ zum Terminal oder Smartphone auch direkt am Arbeitsplatz stempeln. </w:t>
      </w:r>
    </w:p>
    <w:p w14:paraId="16521E0D" w14:textId="77777777" w:rsidR="007C4023" w:rsidRDefault="007C4023" w:rsidP="007C4023">
      <w:pPr>
        <w:keepNext/>
        <w:keepLines/>
      </w:pPr>
    </w:p>
    <w:p w14:paraId="67578D8C" w14:textId="77777777" w:rsidR="007C4023" w:rsidRDefault="007C4023" w:rsidP="007C4023">
      <w:pPr>
        <w:keepNext/>
        <w:keepLines/>
      </w:pPr>
      <w:r>
        <w:t xml:space="preserve">(Die Arbeitsplatzzeiterfassung ist nur bei Mitarbeitern sichtbar, denen eine Lizenz für die Arbeitsplatzzeiterfassung zugeordnet worden ist. Die Lizenz ist ein optionales Modul und wird ggf. bei Ihrem Projekt nicht genutzt.) </w:t>
      </w:r>
    </w:p>
    <w:p w14:paraId="24DE0FE0" w14:textId="0B5148A3" w:rsidR="007C4023" w:rsidRPr="00D03265" w:rsidRDefault="007C4023" w:rsidP="007C4023">
      <w:pPr>
        <w:ind w:left="0"/>
      </w:pPr>
    </w:p>
    <w:p w14:paraId="7613B9F2" w14:textId="785146EA" w:rsidR="007C4023" w:rsidRPr="00D03265" w:rsidRDefault="004756D5" w:rsidP="00860AF2">
      <w:pPr>
        <w:jc w:val="left"/>
        <w:rPr>
          <w:noProof/>
          <w:lang w:eastAsia="de-AT"/>
        </w:rPr>
      </w:pPr>
      <w:r>
        <w:rPr>
          <w:noProof/>
          <w:lang w:val="de-DE"/>
        </w:rPr>
        <w:drawing>
          <wp:inline distT="0" distB="0" distL="0" distR="0" wp14:anchorId="611A771E" wp14:editId="3B62CEC1">
            <wp:extent cx="3448050" cy="29747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2316" cy="2987096"/>
                    </a:xfrm>
                    <a:prstGeom prst="rect">
                      <a:avLst/>
                    </a:prstGeom>
                  </pic:spPr>
                </pic:pic>
              </a:graphicData>
            </a:graphic>
          </wp:inline>
        </w:drawing>
      </w:r>
    </w:p>
    <w:p w14:paraId="6DD1743E" w14:textId="77777777" w:rsidR="007C4023" w:rsidRPr="00D03265" w:rsidRDefault="007C4023" w:rsidP="007C4023">
      <w:pPr>
        <w:rPr>
          <w:noProof/>
          <w:lang w:eastAsia="de-AT"/>
        </w:rPr>
      </w:pPr>
    </w:p>
    <w:tbl>
      <w:tblPr>
        <w:tblW w:w="0" w:type="auto"/>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3"/>
      </w:tblGrid>
      <w:tr w:rsidR="007C4023" w:rsidRPr="00D03265" w14:paraId="7C361FCC" w14:textId="77777777" w:rsidTr="0044547D">
        <w:tc>
          <w:tcPr>
            <w:tcW w:w="8763" w:type="dxa"/>
            <w:shd w:val="clear" w:color="auto" w:fill="FFFFCC"/>
          </w:tcPr>
          <w:p w14:paraId="17656E21" w14:textId="77777777" w:rsidR="007C4023" w:rsidRDefault="007C4023" w:rsidP="0044547D">
            <w:pPr>
              <w:ind w:left="0"/>
            </w:pPr>
            <w:r w:rsidRPr="00D03265">
              <w:br/>
            </w:r>
            <w:r>
              <w:t xml:space="preserve">Die Möglichkeit, Pausen über das Webportal zu erfassen, ist optional. In der Regel wird nach 6 Stunden Arbeitszeit die gesetzlich vorgeschriebene Pause von 30 Min. automatisch abgezogen. Das manuelle Stempeln dieser Pause ist daher nicht erforderlich. </w:t>
            </w:r>
          </w:p>
          <w:p w14:paraId="293EA85A" w14:textId="77777777" w:rsidR="007C4023" w:rsidRDefault="007C4023" w:rsidP="0044547D">
            <w:pPr>
              <w:ind w:left="0"/>
            </w:pPr>
          </w:p>
          <w:p w14:paraId="63CD5FA8" w14:textId="77777777" w:rsidR="007C4023" w:rsidRPr="00D03265" w:rsidRDefault="007C4023" w:rsidP="0044547D">
            <w:pPr>
              <w:ind w:left="0"/>
            </w:pPr>
            <w:r>
              <w:t>Werden Pausen manuell gestempelt (</w:t>
            </w:r>
            <w:proofErr w:type="spellStart"/>
            <w:r>
              <w:t>zB</w:t>
            </w:r>
            <w:proofErr w:type="spellEnd"/>
            <w:r>
              <w:t xml:space="preserve"> Pause um 11:30 Uhr, Kommen um 12:00 Uhr), dann wird keine zusätzliche automatische Pause mehr berechnet, bzw. die Pausenzeit nur mehr bis max. 30 Min. aufgefüllt.</w:t>
            </w:r>
          </w:p>
          <w:p w14:paraId="58DB9D80" w14:textId="77777777" w:rsidR="007C4023" w:rsidRPr="00D03265" w:rsidRDefault="007C4023" w:rsidP="0044547D">
            <w:pPr>
              <w:ind w:left="0"/>
            </w:pPr>
          </w:p>
        </w:tc>
      </w:tr>
    </w:tbl>
    <w:p w14:paraId="436ECF51" w14:textId="77777777" w:rsidR="007C4023" w:rsidRPr="00D03265" w:rsidRDefault="007C4023" w:rsidP="007C4023"/>
    <w:p w14:paraId="0C5FD106" w14:textId="5583E082" w:rsidR="003254A6" w:rsidRDefault="003254A6" w:rsidP="00266551">
      <w:pPr>
        <w:pStyle w:val="berschrift2"/>
        <w:keepLines/>
      </w:pPr>
      <w:bookmarkStart w:id="22" w:name="_Toc107927409"/>
      <w:r>
        <w:lastRenderedPageBreak/>
        <w:t>Zeiterfassung: Stempel</w:t>
      </w:r>
      <w:r w:rsidR="00266551">
        <w:t>sätze</w:t>
      </w:r>
      <w:r>
        <w:t xml:space="preserve"> </w:t>
      </w:r>
      <w:r w:rsidR="00737BA7">
        <w:t>hinzufügen/ändern/löschen</w:t>
      </w:r>
      <w:bookmarkEnd w:id="22"/>
    </w:p>
    <w:p w14:paraId="62164982" w14:textId="088579D6" w:rsidR="003254A6" w:rsidRDefault="003254A6" w:rsidP="00266551">
      <w:pPr>
        <w:keepNext/>
        <w:keepLines/>
      </w:pPr>
      <w:r>
        <w:t>In der Perspektive Zeiterfassung werden unten links die letzten Stempelsätze des aktuellen Tages angezeigt. M</w:t>
      </w:r>
      <w:r w:rsidR="00266551">
        <w:t>it der Datumsauswahl kann man auf die zurückliegenden Tage blättern.</w:t>
      </w:r>
    </w:p>
    <w:p w14:paraId="039FAD42" w14:textId="55A7C564" w:rsidR="00266551" w:rsidRDefault="00266551" w:rsidP="00266551">
      <w:pPr>
        <w:keepNext/>
        <w:keepLines/>
      </w:pPr>
    </w:p>
    <w:p w14:paraId="4BD3F307" w14:textId="1876FF14" w:rsidR="00266551" w:rsidRDefault="00266551" w:rsidP="00266551">
      <w:pPr>
        <w:keepNext/>
        <w:keepLines/>
      </w:pPr>
      <w:r>
        <w:rPr>
          <w:noProof/>
          <w:lang w:val="de-DE"/>
        </w:rPr>
        <mc:AlternateContent>
          <mc:Choice Requires="wps">
            <w:drawing>
              <wp:anchor distT="0" distB="0" distL="114300" distR="114300" simplePos="0" relativeHeight="251761664" behindDoc="0" locked="0" layoutInCell="1" allowOverlap="1" wp14:anchorId="36A99763" wp14:editId="28246B2C">
                <wp:simplePos x="0" y="0"/>
                <wp:positionH relativeFrom="column">
                  <wp:posOffset>1271952</wp:posOffset>
                </wp:positionH>
                <wp:positionV relativeFrom="paragraph">
                  <wp:posOffset>1838960</wp:posOffset>
                </wp:positionV>
                <wp:extent cx="1647190" cy="208280"/>
                <wp:effectExtent l="457200" t="0" r="10160" b="20320"/>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190" cy="208280"/>
                        </a:xfrm>
                        <a:prstGeom prst="borderCallout1">
                          <a:avLst>
                            <a:gd name="adj1" fmla="val 55360"/>
                            <a:gd name="adj2" fmla="val 402"/>
                            <a:gd name="adj3" fmla="val 79289"/>
                            <a:gd name="adj4" fmla="val -26885"/>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6CAFB" w14:textId="2DBBF708" w:rsidR="00266551" w:rsidRPr="00ED65F7" w:rsidRDefault="00266551" w:rsidP="00266551">
                            <w:pPr>
                              <w:ind w:left="0"/>
                              <w:rPr>
                                <w:sz w:val="16"/>
                                <w:lang w:val="de-DE"/>
                              </w:rPr>
                            </w:pPr>
                            <w:r>
                              <w:rPr>
                                <w:sz w:val="16"/>
                                <w:lang w:val="de-DE"/>
                              </w:rPr>
                              <w:t>Diesen Stempelsatz korrigieren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99763" id="_x0000_s1044" type="#_x0000_t47" style="position:absolute;left:0;text-align:left;margin-left:100.15pt;margin-top:144.8pt;width:129.7pt;height:1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" adj="-5807,17126,87,11958" strokecolor="red" strokeweight="1pt">
                <v:textbox>
                  <w:txbxContent>
                    <w:p w14:paraId="6D86CAFB" w14:textId="2DBBF708" w:rsidR="00266551" w:rsidRPr="00ED65F7" w:rsidRDefault="00266551" w:rsidP="00266551">
                      <w:pPr>
                        <w:ind w:left="0"/>
                        <w:rPr>
                          <w:sz w:val="16"/>
                          <w:lang w:val="de-DE"/>
                        </w:rPr>
                      </w:pPr>
                      <w:r>
                        <w:rPr>
                          <w:sz w:val="16"/>
                          <w:lang w:val="de-DE"/>
                        </w:rPr>
                        <w:t>Diesen Stempelsatz korrigieren</w:t>
                      </w:r>
                    </w:p>
                  </w:txbxContent>
                </v:textbox>
                <o:callout v:ext="edit" minusy="t"/>
              </v:shape>
            </w:pict>
          </mc:Fallback>
        </mc:AlternateContent>
      </w:r>
      <w:r>
        <w:rPr>
          <w:noProof/>
          <w:lang w:val="de-DE"/>
        </w:rPr>
        <mc:AlternateContent>
          <mc:Choice Requires="wps">
            <w:drawing>
              <wp:anchor distT="0" distB="0" distL="114300" distR="114300" simplePos="0" relativeHeight="251759616" behindDoc="0" locked="0" layoutInCell="1" allowOverlap="1" wp14:anchorId="47293D44" wp14:editId="086D5FE6">
                <wp:simplePos x="0" y="0"/>
                <wp:positionH relativeFrom="column">
                  <wp:posOffset>1056700</wp:posOffset>
                </wp:positionH>
                <wp:positionV relativeFrom="paragraph">
                  <wp:posOffset>503686</wp:posOffset>
                </wp:positionV>
                <wp:extent cx="1647645" cy="208280"/>
                <wp:effectExtent l="57150" t="266700" r="10160" b="20320"/>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645" cy="208280"/>
                        </a:xfrm>
                        <a:prstGeom prst="borderCallout1">
                          <a:avLst>
                            <a:gd name="adj1" fmla="val 5659"/>
                            <a:gd name="adj2" fmla="val 18208"/>
                            <a:gd name="adj3" fmla="val -123656"/>
                            <a:gd name="adj4" fmla="val -2794"/>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3FCE1" w14:textId="12FCF960" w:rsidR="00266551" w:rsidRPr="00ED65F7" w:rsidRDefault="00266551" w:rsidP="00266551">
                            <w:pPr>
                              <w:ind w:left="0"/>
                              <w:rPr>
                                <w:sz w:val="16"/>
                                <w:lang w:val="de-DE"/>
                              </w:rPr>
                            </w:pPr>
                            <w:r>
                              <w:rPr>
                                <w:sz w:val="16"/>
                                <w:lang w:val="de-DE"/>
                              </w:rPr>
                              <w:t>Alle Stempelsätze korrigieren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3D44" id="_x0000_s1045" type="#_x0000_t47" style="position:absolute;left:0;text-align:left;margin-left:83.2pt;margin-top:39.65pt;width:129.75pt;height:1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" adj="-604,-26710,3933,1222" strokecolor="red" strokeweight="1pt">
                <v:textbox>
                  <w:txbxContent>
                    <w:p w14:paraId="6393FCE1" w14:textId="12FCF960" w:rsidR="00266551" w:rsidRPr="00ED65F7" w:rsidRDefault="00266551" w:rsidP="00266551">
                      <w:pPr>
                        <w:ind w:left="0"/>
                        <w:rPr>
                          <w:sz w:val="16"/>
                          <w:lang w:val="de-DE"/>
                        </w:rPr>
                      </w:pPr>
                      <w:r>
                        <w:rPr>
                          <w:sz w:val="16"/>
                          <w:lang w:val="de-DE"/>
                        </w:rPr>
                        <w:t>Alle Stempelsätze korrigieren</w:t>
                      </w:r>
                    </w:p>
                  </w:txbxContent>
                </v:textbox>
              </v:shape>
            </w:pict>
          </mc:Fallback>
        </mc:AlternateContent>
      </w:r>
      <w:r>
        <w:rPr>
          <w:noProof/>
          <w:lang w:val="de-DE"/>
        </w:rPr>
        <w:drawing>
          <wp:inline distT="0" distB="0" distL="0" distR="0" wp14:anchorId="08B2F01F" wp14:editId="7150F5FC">
            <wp:extent cx="2932557" cy="2165230"/>
            <wp:effectExtent l="0" t="0" r="127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2215" cy="2179744"/>
                    </a:xfrm>
                    <a:prstGeom prst="rect">
                      <a:avLst/>
                    </a:prstGeom>
                  </pic:spPr>
                </pic:pic>
              </a:graphicData>
            </a:graphic>
          </wp:inline>
        </w:drawing>
      </w:r>
    </w:p>
    <w:p w14:paraId="26D0A93B" w14:textId="77777777" w:rsidR="003254A6" w:rsidRDefault="003254A6" w:rsidP="003254A6"/>
    <w:p w14:paraId="11E87DAE" w14:textId="52AC3100" w:rsidR="003254A6" w:rsidRDefault="00266551" w:rsidP="00737BA7">
      <w:pPr>
        <w:keepNext/>
        <w:keepLines/>
        <w:rPr>
          <w:noProof/>
          <w:lang w:eastAsia="de-AT"/>
        </w:rPr>
      </w:pPr>
      <w:r>
        <w:rPr>
          <w:noProof/>
          <w:lang w:eastAsia="de-AT"/>
        </w:rPr>
        <w:t>Über diese Anzeige können Sie nicht nur fehldende Stempelsätze hinzufügen/beantragen sondern auch die Korrektur oder die Änderung oder Löschung von bestehenden Stempelsätzen beantragen.</w:t>
      </w:r>
    </w:p>
    <w:p w14:paraId="4A34858E" w14:textId="2CC19607" w:rsidR="00737BA7" w:rsidRDefault="00737BA7" w:rsidP="00737BA7">
      <w:pPr>
        <w:keepNext/>
        <w:keepLines/>
        <w:ind w:left="0"/>
        <w:jc w:val="left"/>
        <w:rPr>
          <w:noProof/>
          <w:lang w:eastAsia="de-AT"/>
        </w:rPr>
      </w:pPr>
    </w:p>
    <w:p w14:paraId="136D4CDE" w14:textId="72BA45F9" w:rsidR="00266551" w:rsidRDefault="00266551" w:rsidP="00532DEC">
      <w:pPr>
        <w:pStyle w:val="berschrift5"/>
        <w:keepLines/>
        <w:rPr>
          <w:noProof/>
          <w:lang w:eastAsia="de-AT"/>
        </w:rPr>
      </w:pPr>
      <w:r>
        <w:rPr>
          <w:noProof/>
          <w:lang w:eastAsia="de-AT"/>
        </w:rPr>
        <w:t>Fehlerhaften Stempelsatz ändern (zB Zeitkonto oder Uhrzeit ändern)</w:t>
      </w:r>
    </w:p>
    <w:p w14:paraId="51DFF281" w14:textId="77777777" w:rsidR="00266551" w:rsidRDefault="00266551" w:rsidP="00532DEC">
      <w:pPr>
        <w:keepNext/>
        <w:keepLines/>
        <w:rPr>
          <w:noProof/>
          <w:lang w:eastAsia="de-AT"/>
        </w:rPr>
      </w:pPr>
      <w:r>
        <w:rPr>
          <w:noProof/>
          <w:lang w:eastAsia="de-AT"/>
        </w:rPr>
        <w:t>Im obigen Beispiel hat der Mitarbeiter um 12:30 am Ende seiner Mittagspause nochmal Pause statt Kommen gestempelt. Das kann über das Bearbeiten-Symbol direkt beim Stempelsatz für 12:30 korrigiert werden:</w:t>
      </w:r>
    </w:p>
    <w:p w14:paraId="2B5283D7" w14:textId="77777777" w:rsidR="00266551" w:rsidRDefault="00266551" w:rsidP="00532DEC">
      <w:pPr>
        <w:keepNext/>
        <w:keepLines/>
        <w:rPr>
          <w:noProof/>
          <w:lang w:eastAsia="de-AT"/>
        </w:rPr>
      </w:pPr>
    </w:p>
    <w:p w14:paraId="271A3C2C" w14:textId="77777777" w:rsidR="00266551" w:rsidRDefault="00266551" w:rsidP="003E080A">
      <w:pPr>
        <w:keepLines/>
        <w:rPr>
          <w:noProof/>
          <w:lang w:eastAsia="de-AT"/>
        </w:rPr>
      </w:pPr>
      <w:r>
        <w:rPr>
          <w:noProof/>
          <w:lang w:val="de-DE"/>
        </w:rPr>
        <w:drawing>
          <wp:inline distT="0" distB="0" distL="0" distR="0" wp14:anchorId="31433CDD" wp14:editId="28391930">
            <wp:extent cx="2798618" cy="3160445"/>
            <wp:effectExtent l="0" t="0" r="1905"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0728" cy="3174120"/>
                    </a:xfrm>
                    <a:prstGeom prst="rect">
                      <a:avLst/>
                    </a:prstGeom>
                  </pic:spPr>
                </pic:pic>
              </a:graphicData>
            </a:graphic>
          </wp:inline>
        </w:drawing>
      </w:r>
      <w:r>
        <w:rPr>
          <w:noProof/>
          <w:lang w:eastAsia="de-AT"/>
        </w:rPr>
        <w:br/>
      </w:r>
    </w:p>
    <w:p w14:paraId="14BDC467" w14:textId="77777777" w:rsidR="00603A12" w:rsidRDefault="00266551" w:rsidP="003E080A">
      <w:pPr>
        <w:keepNext/>
        <w:keepLines/>
        <w:rPr>
          <w:noProof/>
          <w:lang w:eastAsia="de-AT"/>
        </w:rPr>
      </w:pPr>
      <w:r>
        <w:rPr>
          <w:noProof/>
          <w:lang w:eastAsia="de-AT"/>
        </w:rPr>
        <w:lastRenderedPageBreak/>
        <w:t>Wenn der Antrag an den Vorgesetzten geschickt worden ist, wird die beantragte Änderung</w:t>
      </w:r>
      <w:r w:rsidR="00603A12">
        <w:rPr>
          <w:noProof/>
          <w:lang w:eastAsia="de-AT"/>
        </w:rPr>
        <w:t xml:space="preserve"> in der Stempelsatzübersicht</w:t>
      </w:r>
      <w:r>
        <w:rPr>
          <w:noProof/>
          <w:lang w:eastAsia="de-AT"/>
        </w:rPr>
        <w:t xml:space="preserve"> sofort angezeigt. </w:t>
      </w:r>
      <w:r w:rsidR="00603A12">
        <w:rPr>
          <w:noProof/>
          <w:lang w:eastAsia="de-AT"/>
        </w:rPr>
        <w:t>In der Zeitdatentabelle ist die Änderung erst ersichtlich, nachdem der Antrag genehmigt worden ist.</w:t>
      </w:r>
    </w:p>
    <w:p w14:paraId="694458B3" w14:textId="77777777" w:rsidR="00603A12" w:rsidRDefault="00603A12" w:rsidP="003E080A">
      <w:pPr>
        <w:keepNext/>
        <w:keepLines/>
        <w:rPr>
          <w:noProof/>
          <w:lang w:eastAsia="de-AT"/>
        </w:rPr>
      </w:pPr>
    </w:p>
    <w:p w14:paraId="78CC753B" w14:textId="7548DBB6" w:rsidR="00603A12" w:rsidRDefault="00603A12" w:rsidP="003E080A">
      <w:pPr>
        <w:keepNext/>
        <w:keepLines/>
        <w:rPr>
          <w:noProof/>
          <w:lang w:eastAsia="de-AT"/>
        </w:rPr>
      </w:pPr>
      <w:r>
        <w:rPr>
          <w:noProof/>
          <w:lang w:val="de-DE"/>
        </w:rPr>
        <w:drawing>
          <wp:inline distT="0" distB="0" distL="0" distR="0" wp14:anchorId="053A81A7" wp14:editId="5C360FDB">
            <wp:extent cx="2717320" cy="2039754"/>
            <wp:effectExtent l="0" t="0" r="698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6822" cy="2046886"/>
                    </a:xfrm>
                    <a:prstGeom prst="rect">
                      <a:avLst/>
                    </a:prstGeom>
                  </pic:spPr>
                </pic:pic>
              </a:graphicData>
            </a:graphic>
          </wp:inline>
        </w:drawing>
      </w:r>
      <w:r w:rsidR="00266551">
        <w:rPr>
          <w:noProof/>
          <w:lang w:eastAsia="de-AT"/>
        </w:rPr>
        <w:br/>
      </w:r>
      <w:r>
        <w:rPr>
          <w:noProof/>
          <w:lang w:eastAsia="de-AT"/>
        </w:rPr>
        <w:br/>
        <w:t>Der Antrag für die Stempelsatzkorrektur kann in der Perspektive Meine Daten über das Widget: Anträge nochmal bearbeitet oder gelöscht werden:</w:t>
      </w:r>
    </w:p>
    <w:p w14:paraId="3DC26EB1" w14:textId="10B60710" w:rsidR="00266551" w:rsidRDefault="00603A12" w:rsidP="003254A6">
      <w:pPr>
        <w:rPr>
          <w:noProof/>
          <w:lang w:eastAsia="de-AT"/>
        </w:rPr>
      </w:pPr>
      <w:r>
        <w:rPr>
          <w:noProof/>
          <w:lang w:eastAsia="de-AT"/>
        </w:rPr>
        <w:br/>
      </w:r>
      <w:r>
        <w:rPr>
          <w:noProof/>
          <w:lang w:val="de-DE"/>
        </w:rPr>
        <w:drawing>
          <wp:inline distT="0" distB="0" distL="0" distR="0" wp14:anchorId="0023330F" wp14:editId="616A653E">
            <wp:extent cx="5467350" cy="113347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7350" cy="1133475"/>
                    </a:xfrm>
                    <a:prstGeom prst="rect">
                      <a:avLst/>
                    </a:prstGeom>
                  </pic:spPr>
                </pic:pic>
              </a:graphicData>
            </a:graphic>
          </wp:inline>
        </w:drawing>
      </w:r>
    </w:p>
    <w:p w14:paraId="0F5E9A45" w14:textId="791D8945" w:rsidR="00603A12" w:rsidRDefault="00603A12" w:rsidP="00603A12">
      <w:pPr>
        <w:pStyle w:val="berschrift5"/>
        <w:rPr>
          <w:noProof/>
          <w:lang w:eastAsia="de-AT"/>
        </w:rPr>
      </w:pPr>
      <w:r>
        <w:rPr>
          <w:noProof/>
          <w:lang w:eastAsia="de-AT"/>
        </w:rPr>
        <w:t>Fehlerhaften Stempelsatz löschen (zB Gehen doppelt gestempelt)</w:t>
      </w:r>
    </w:p>
    <w:p w14:paraId="7D28044A" w14:textId="0B761C85" w:rsidR="00603A12" w:rsidRPr="00603A12" w:rsidRDefault="00603A12" w:rsidP="00603A12">
      <w:pPr>
        <w:rPr>
          <w:lang w:eastAsia="de-AT"/>
        </w:rPr>
      </w:pPr>
      <w:r>
        <w:rPr>
          <w:lang w:eastAsia="de-AT"/>
        </w:rPr>
        <w:t>Über die Stempelsatzübersicht kann auch die Löschung von Stempelsätzen beantragt werden, wie hier im Beispiel, wo das Gehen zweimal gestempelt worden ist:</w:t>
      </w:r>
    </w:p>
    <w:p w14:paraId="208C0FBE" w14:textId="77777777" w:rsidR="00603A12" w:rsidRDefault="00603A12" w:rsidP="003254A6">
      <w:pPr>
        <w:rPr>
          <w:noProof/>
          <w:lang w:eastAsia="de-AT"/>
        </w:rPr>
      </w:pPr>
    </w:p>
    <w:p w14:paraId="72E6C5EF" w14:textId="3387F35D" w:rsidR="003254A6" w:rsidRDefault="00603A12" w:rsidP="003254A6">
      <w:pPr>
        <w:rPr>
          <w:b/>
          <w:noProof/>
          <w:lang w:eastAsia="de-AT"/>
        </w:rPr>
      </w:pPr>
      <w:r>
        <w:rPr>
          <w:noProof/>
          <w:lang w:val="de-DE"/>
        </w:rPr>
        <mc:AlternateContent>
          <mc:Choice Requires="wps">
            <w:drawing>
              <wp:anchor distT="0" distB="0" distL="114300" distR="114300" simplePos="0" relativeHeight="251763712" behindDoc="0" locked="0" layoutInCell="1" allowOverlap="1" wp14:anchorId="658E8B84" wp14:editId="76D5D91C">
                <wp:simplePos x="0" y="0"/>
                <wp:positionH relativeFrom="column">
                  <wp:posOffset>1255108</wp:posOffset>
                </wp:positionH>
                <wp:positionV relativeFrom="paragraph">
                  <wp:posOffset>1224316</wp:posOffset>
                </wp:positionV>
                <wp:extent cx="1647190" cy="208280"/>
                <wp:effectExtent l="457200" t="0" r="10160" b="2032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190" cy="208280"/>
                        </a:xfrm>
                        <a:prstGeom prst="borderCallout1">
                          <a:avLst>
                            <a:gd name="adj1" fmla="val 55360"/>
                            <a:gd name="adj2" fmla="val 402"/>
                            <a:gd name="adj3" fmla="val 79289"/>
                            <a:gd name="adj4" fmla="val -26885"/>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97321B" w14:textId="77777777" w:rsidR="00603A12" w:rsidRPr="00ED65F7" w:rsidRDefault="00603A12" w:rsidP="00603A12">
                            <w:pPr>
                              <w:ind w:left="0"/>
                              <w:rPr>
                                <w:sz w:val="16"/>
                                <w:lang w:val="de-DE"/>
                              </w:rPr>
                            </w:pPr>
                            <w:r>
                              <w:rPr>
                                <w:sz w:val="16"/>
                                <w:lang w:val="de-DE"/>
                              </w:rPr>
                              <w:t>Diesen Stempelsatz korrigieren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8B84" id="_x0000_s1046" type="#_x0000_t47" style="position:absolute;left:0;text-align:left;margin-left:98.85pt;margin-top:96.4pt;width:129.7pt;height:1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" adj="-5807,17126,87,11958" strokecolor="red" strokeweight="1pt">
                <v:textbox>
                  <w:txbxContent>
                    <w:p w14:paraId="0297321B" w14:textId="77777777" w:rsidR="00603A12" w:rsidRPr="00ED65F7" w:rsidRDefault="00603A12" w:rsidP="00603A12">
                      <w:pPr>
                        <w:ind w:left="0"/>
                        <w:rPr>
                          <w:sz w:val="16"/>
                          <w:lang w:val="de-DE"/>
                        </w:rPr>
                      </w:pPr>
                      <w:r>
                        <w:rPr>
                          <w:sz w:val="16"/>
                          <w:lang w:val="de-DE"/>
                        </w:rPr>
                        <w:t>Diesen Stempelsatz korrigieren</w:t>
                      </w:r>
                    </w:p>
                  </w:txbxContent>
                </v:textbox>
                <o:callout v:ext="edit" minusy="t"/>
              </v:shape>
            </w:pict>
          </mc:Fallback>
        </mc:AlternateContent>
      </w:r>
      <w:r>
        <w:rPr>
          <w:noProof/>
          <w:lang w:val="de-DE"/>
        </w:rPr>
        <w:drawing>
          <wp:inline distT="0" distB="0" distL="0" distR="0" wp14:anchorId="2B040DDA" wp14:editId="70C725B5">
            <wp:extent cx="2907101" cy="2131372"/>
            <wp:effectExtent l="0" t="0" r="7620"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118" cy="2139449"/>
                    </a:xfrm>
                    <a:prstGeom prst="rect">
                      <a:avLst/>
                    </a:prstGeom>
                  </pic:spPr>
                </pic:pic>
              </a:graphicData>
            </a:graphic>
          </wp:inline>
        </w:drawing>
      </w:r>
    </w:p>
    <w:p w14:paraId="5115A31D" w14:textId="05F61FD2" w:rsidR="00532DEC" w:rsidRDefault="00532DEC" w:rsidP="00532DEC">
      <w:pPr>
        <w:ind w:left="0"/>
        <w:rPr>
          <w:noProof/>
          <w:lang w:eastAsia="de-AT"/>
        </w:rPr>
      </w:pPr>
    </w:p>
    <w:p w14:paraId="556F3C20" w14:textId="11128F03" w:rsidR="00603A12" w:rsidRDefault="00603A12" w:rsidP="00603A12">
      <w:pPr>
        <w:keepNext/>
        <w:keepLines/>
        <w:rPr>
          <w:noProof/>
          <w:lang w:eastAsia="de-AT"/>
        </w:rPr>
      </w:pPr>
      <w:r w:rsidRPr="00603A12">
        <w:rPr>
          <w:noProof/>
          <w:lang w:eastAsia="de-AT"/>
        </w:rPr>
        <w:lastRenderedPageBreak/>
        <w:t>Im Korrekturfenster wählen Sie die Aktion: Löschen</w:t>
      </w:r>
    </w:p>
    <w:p w14:paraId="10051DC4" w14:textId="77777777" w:rsidR="00603A12" w:rsidRPr="00603A12" w:rsidRDefault="00603A12" w:rsidP="00603A12">
      <w:pPr>
        <w:keepNext/>
        <w:keepLines/>
        <w:rPr>
          <w:noProof/>
          <w:lang w:eastAsia="de-AT"/>
        </w:rPr>
      </w:pPr>
    </w:p>
    <w:p w14:paraId="452ABB7F" w14:textId="241825C8" w:rsidR="00603A12" w:rsidRDefault="00603A12" w:rsidP="00603A12">
      <w:pPr>
        <w:keepNext/>
        <w:keepLines/>
        <w:rPr>
          <w:b/>
          <w:noProof/>
          <w:lang w:eastAsia="de-AT"/>
        </w:rPr>
      </w:pPr>
      <w:r>
        <w:rPr>
          <w:noProof/>
          <w:lang w:val="de-DE"/>
        </w:rPr>
        <w:drawing>
          <wp:inline distT="0" distB="0" distL="0" distR="0" wp14:anchorId="5385BBB7" wp14:editId="7CDCE58A">
            <wp:extent cx="2907030" cy="3275203"/>
            <wp:effectExtent l="0" t="0" r="762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6323" cy="3285673"/>
                    </a:xfrm>
                    <a:prstGeom prst="rect">
                      <a:avLst/>
                    </a:prstGeom>
                  </pic:spPr>
                </pic:pic>
              </a:graphicData>
            </a:graphic>
          </wp:inline>
        </w:drawing>
      </w:r>
    </w:p>
    <w:p w14:paraId="4D6E31F6" w14:textId="50351FEC" w:rsidR="00603A12" w:rsidRDefault="00603A12" w:rsidP="003254A6">
      <w:pPr>
        <w:rPr>
          <w:b/>
          <w:noProof/>
          <w:lang w:eastAsia="de-AT"/>
        </w:rPr>
      </w:pPr>
    </w:p>
    <w:p w14:paraId="211673D5" w14:textId="23E256FC" w:rsidR="00603A12" w:rsidRPr="00603A12" w:rsidRDefault="00603A12" w:rsidP="003254A6">
      <w:pPr>
        <w:rPr>
          <w:noProof/>
          <w:lang w:eastAsia="de-AT"/>
        </w:rPr>
      </w:pPr>
      <w:r w:rsidRPr="00603A12">
        <w:rPr>
          <w:noProof/>
          <w:lang w:eastAsia="de-AT"/>
        </w:rPr>
        <w:t>Die Änderung wird wieder vorab angezeigt:</w:t>
      </w:r>
    </w:p>
    <w:p w14:paraId="3D2FB612" w14:textId="603600B9" w:rsidR="00603A12" w:rsidRDefault="00603A12" w:rsidP="003254A6">
      <w:pPr>
        <w:rPr>
          <w:b/>
          <w:noProof/>
          <w:lang w:eastAsia="de-AT"/>
        </w:rPr>
      </w:pPr>
    </w:p>
    <w:p w14:paraId="1F971C87" w14:textId="5710343D" w:rsidR="00603A12" w:rsidRDefault="00603A12" w:rsidP="00E670E4">
      <w:pPr>
        <w:rPr>
          <w:b/>
          <w:noProof/>
          <w:lang w:eastAsia="de-AT"/>
        </w:rPr>
      </w:pPr>
      <w:r>
        <w:rPr>
          <w:noProof/>
          <w:lang w:val="de-DE"/>
        </w:rPr>
        <w:drawing>
          <wp:inline distT="0" distB="0" distL="0" distR="0" wp14:anchorId="71DC3759" wp14:editId="10E6BB1F">
            <wp:extent cx="3062605" cy="2241125"/>
            <wp:effectExtent l="0" t="0" r="4445" b="698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70171" cy="2246662"/>
                    </a:xfrm>
                    <a:prstGeom prst="rect">
                      <a:avLst/>
                    </a:prstGeom>
                  </pic:spPr>
                </pic:pic>
              </a:graphicData>
            </a:graphic>
          </wp:inline>
        </w:drawing>
      </w:r>
    </w:p>
    <w:p w14:paraId="596ECE44" w14:textId="77777777" w:rsidR="00E670E4" w:rsidRDefault="00E670E4" w:rsidP="003254A6">
      <w:pPr>
        <w:rPr>
          <w:b/>
          <w:noProof/>
          <w:lang w:eastAsia="de-AT"/>
        </w:rPr>
      </w:pPr>
    </w:p>
    <w:p w14:paraId="5576B3A2" w14:textId="77777777" w:rsidR="00532DEC" w:rsidRPr="00E670E4" w:rsidRDefault="00532DEC" w:rsidP="00532DEC">
      <w:pPr>
        <w:pStyle w:val="berschrift5"/>
        <w:keepLines/>
        <w:rPr>
          <w:noProof/>
          <w:lang w:eastAsia="de-AT"/>
        </w:rPr>
      </w:pPr>
      <w:r w:rsidRPr="00E670E4">
        <w:rPr>
          <w:noProof/>
          <w:lang w:eastAsia="de-AT"/>
        </w:rPr>
        <w:lastRenderedPageBreak/>
        <w:t>Neue Stempelsätze hinzufügen</w:t>
      </w:r>
    </w:p>
    <w:p w14:paraId="45D62AB0" w14:textId="77777777" w:rsidR="00532DEC" w:rsidRDefault="00532DEC" w:rsidP="00532DEC">
      <w:pPr>
        <w:keepNext/>
        <w:keepLines/>
        <w:rPr>
          <w:noProof/>
          <w:lang w:eastAsia="de-AT"/>
        </w:rPr>
      </w:pPr>
      <w:r>
        <w:rPr>
          <w:noProof/>
          <w:lang w:eastAsia="de-AT"/>
        </w:rPr>
        <w:t>Fehlen an einem Tag Stempelsätze, können diese über den Antrag hinzugefügt werden. (das funktioniert wie der normale Stempelsatzantrag unter Meine Daten – Anträge)</w:t>
      </w:r>
    </w:p>
    <w:p w14:paraId="44307DCD" w14:textId="77777777" w:rsidR="00532DEC" w:rsidRDefault="00532DEC" w:rsidP="00532DEC">
      <w:pPr>
        <w:keepNext/>
        <w:keepLines/>
        <w:rPr>
          <w:noProof/>
          <w:lang w:eastAsia="de-AT"/>
        </w:rPr>
      </w:pPr>
    </w:p>
    <w:p w14:paraId="1356EF7A" w14:textId="45477B69" w:rsidR="00532DEC" w:rsidRDefault="00532DEC" w:rsidP="00532DEC">
      <w:pPr>
        <w:rPr>
          <w:b/>
          <w:noProof/>
          <w:sz w:val="24"/>
          <w:lang w:eastAsia="de-AT"/>
        </w:rPr>
      </w:pPr>
      <w:r w:rsidRPr="00532DEC">
        <w:rPr>
          <w:b/>
          <w:noProof/>
          <w:sz w:val="24"/>
          <w:lang w:eastAsia="de-AT"/>
        </w:rPr>
        <mc:AlternateContent>
          <mc:Choice Requires="wps">
            <w:drawing>
              <wp:anchor distT="0" distB="0" distL="114300" distR="114300" simplePos="0" relativeHeight="251765760" behindDoc="0" locked="0" layoutInCell="1" allowOverlap="1" wp14:anchorId="092DD22C" wp14:editId="3DE493F6">
                <wp:simplePos x="0" y="0"/>
                <wp:positionH relativeFrom="column">
                  <wp:posOffset>997874</wp:posOffset>
                </wp:positionH>
                <wp:positionV relativeFrom="paragraph">
                  <wp:posOffset>445020</wp:posOffset>
                </wp:positionV>
                <wp:extent cx="1398905" cy="207645"/>
                <wp:effectExtent l="285750" t="209550" r="10795" b="20955"/>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905" cy="207645"/>
                        </a:xfrm>
                        <a:prstGeom prst="borderCallout1">
                          <a:avLst>
                            <a:gd name="adj1" fmla="val 45108"/>
                            <a:gd name="adj2" fmla="val -515"/>
                            <a:gd name="adj3" fmla="val -95549"/>
                            <a:gd name="adj4" fmla="val -20303"/>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25E95E" w14:textId="77777777" w:rsidR="00532DEC" w:rsidRPr="008D6395" w:rsidRDefault="00532DEC" w:rsidP="00532DEC">
                            <w:pPr>
                              <w:ind w:left="0"/>
                              <w:jc w:val="left"/>
                              <w:rPr>
                                <w:sz w:val="16"/>
                                <w:lang w:val="de-DE"/>
                              </w:rPr>
                            </w:pPr>
                            <w:r>
                              <w:rPr>
                                <w:sz w:val="16"/>
                                <w:lang w:val="de-DE"/>
                              </w:rPr>
                              <w:t>Neuer Stempelsatzantrag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DD22C" id="_x0000_s1047" type="#_x0000_t47" style="position:absolute;left:0;text-align:left;margin-left:78.55pt;margin-top:35.05pt;width:110.15pt;height:1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" adj="-4385,-20639,-111,9743" strokecolor="red" strokeweight="1pt">
                <v:textbox>
                  <w:txbxContent>
                    <w:p w14:paraId="7C25E95E" w14:textId="77777777" w:rsidR="00532DEC" w:rsidRPr="008D6395" w:rsidRDefault="00532DEC" w:rsidP="00532DEC">
                      <w:pPr>
                        <w:ind w:left="0"/>
                        <w:jc w:val="left"/>
                        <w:rPr>
                          <w:sz w:val="16"/>
                          <w:lang w:val="de-DE"/>
                        </w:rPr>
                      </w:pPr>
                      <w:r>
                        <w:rPr>
                          <w:sz w:val="16"/>
                          <w:lang w:val="de-DE"/>
                        </w:rPr>
                        <w:t>Neuer Stempelsatzantrag</w:t>
                      </w:r>
                    </w:p>
                  </w:txbxContent>
                </v:textbox>
              </v:shape>
            </w:pict>
          </mc:Fallback>
        </mc:AlternateContent>
      </w:r>
      <w:r w:rsidRPr="00532DEC">
        <w:rPr>
          <w:b/>
          <w:noProof/>
          <w:sz w:val="24"/>
          <w:lang w:eastAsia="de-AT"/>
        </w:rPr>
        <mc:AlternateContent>
          <mc:Choice Requires="wps">
            <w:drawing>
              <wp:anchor distT="0" distB="0" distL="114300" distR="114300" simplePos="0" relativeHeight="251766784" behindDoc="0" locked="0" layoutInCell="1" allowOverlap="1" wp14:anchorId="050D2421" wp14:editId="642FBEB5">
                <wp:simplePos x="0" y="0"/>
                <wp:positionH relativeFrom="column">
                  <wp:posOffset>597593</wp:posOffset>
                </wp:positionH>
                <wp:positionV relativeFrom="paragraph">
                  <wp:posOffset>46702</wp:posOffset>
                </wp:positionV>
                <wp:extent cx="180975" cy="200025"/>
                <wp:effectExtent l="0" t="0" r="28575" b="28575"/>
                <wp:wrapNone/>
                <wp:docPr id="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019F3" id="Rectangle 34" o:spid="_x0000_s1026" style="position:absolute;margin-left:47.05pt;margin-top:3.7pt;width:14.2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" filled="f" strokecolor="red" strokeweight="1.5pt"/>
            </w:pict>
          </mc:Fallback>
        </mc:AlternateContent>
      </w:r>
      <w:r>
        <w:rPr>
          <w:noProof/>
          <w:lang w:val="de-DE"/>
        </w:rPr>
        <w:drawing>
          <wp:inline distT="0" distB="0" distL="0" distR="0" wp14:anchorId="16B412DA" wp14:editId="1543FAA8">
            <wp:extent cx="1897726" cy="755073"/>
            <wp:effectExtent l="0" t="0" r="7620" b="698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9114"/>
                    <a:stretch/>
                  </pic:blipFill>
                  <pic:spPr bwMode="auto">
                    <a:xfrm>
                      <a:off x="0" y="0"/>
                      <a:ext cx="1906637" cy="7586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AT"/>
        </w:rPr>
        <w:br/>
      </w:r>
      <w:r>
        <w:rPr>
          <w:b/>
          <w:noProof/>
          <w:sz w:val="24"/>
          <w:lang w:eastAsia="de-AT"/>
        </w:rPr>
        <w:br/>
      </w:r>
      <w:r>
        <w:rPr>
          <w:noProof/>
          <w:lang w:val="de-DE"/>
        </w:rPr>
        <w:drawing>
          <wp:inline distT="0" distB="0" distL="0" distR="0" wp14:anchorId="0826C877" wp14:editId="1DBAD560">
            <wp:extent cx="3039187" cy="3484418"/>
            <wp:effectExtent l="0" t="0" r="8890" b="190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1467" cy="3498497"/>
                    </a:xfrm>
                    <a:prstGeom prst="rect">
                      <a:avLst/>
                    </a:prstGeom>
                  </pic:spPr>
                </pic:pic>
              </a:graphicData>
            </a:graphic>
          </wp:inline>
        </w:drawing>
      </w:r>
    </w:p>
    <w:p w14:paraId="1A44610E" w14:textId="78907ED2" w:rsidR="003254A6" w:rsidRDefault="003254A6" w:rsidP="003254A6">
      <w:pPr>
        <w:rPr>
          <w:b/>
          <w:noProof/>
          <w:lang w:eastAsia="de-AT"/>
        </w:rPr>
      </w:pPr>
    </w:p>
    <w:p w14:paraId="4C4C256F" w14:textId="2397D393" w:rsidR="003254A6" w:rsidRPr="003E080A" w:rsidRDefault="00532DEC" w:rsidP="003E080A">
      <w:pPr>
        <w:keepNext/>
        <w:keepLines/>
        <w:rPr>
          <w:noProof/>
          <w:lang w:eastAsia="de-AT"/>
        </w:rPr>
      </w:pPr>
      <w:r w:rsidRPr="003E080A">
        <w:rPr>
          <w:noProof/>
          <w:lang w:eastAsia="de-AT"/>
        </w:rPr>
        <w:t>In der Zeitdatentabelle sind die beantragten Stempelsätze erst nach der Genehmigung des Antrags durch den Vorgesetzten ersichtlich, aber in der Stempelsatzübersicht sieht man die beantragten Stempelsätze vorab:</w:t>
      </w:r>
    </w:p>
    <w:p w14:paraId="129C6900" w14:textId="74A09861" w:rsidR="00532DEC" w:rsidRPr="003E080A" w:rsidRDefault="00532DEC" w:rsidP="003E080A">
      <w:pPr>
        <w:keepNext/>
        <w:keepLines/>
        <w:rPr>
          <w:noProof/>
          <w:lang w:eastAsia="de-AT"/>
        </w:rPr>
      </w:pPr>
    </w:p>
    <w:p w14:paraId="5002C137" w14:textId="5F077298" w:rsidR="00532DEC" w:rsidRDefault="00FF52AD" w:rsidP="003254A6">
      <w:pPr>
        <w:rPr>
          <w:b/>
          <w:noProof/>
          <w:lang w:eastAsia="de-AT"/>
        </w:rPr>
      </w:pPr>
      <w:r>
        <w:rPr>
          <w:noProof/>
          <w:lang w:val="de-DE"/>
        </w:rPr>
        <w:drawing>
          <wp:inline distT="0" distB="0" distL="0" distR="0" wp14:anchorId="3BC4171F" wp14:editId="65146F1F">
            <wp:extent cx="3165763" cy="1567084"/>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76934" cy="1572614"/>
                    </a:xfrm>
                    <a:prstGeom prst="rect">
                      <a:avLst/>
                    </a:prstGeom>
                  </pic:spPr>
                </pic:pic>
              </a:graphicData>
            </a:graphic>
          </wp:inline>
        </w:drawing>
      </w:r>
    </w:p>
    <w:p w14:paraId="151C9567" w14:textId="77777777" w:rsidR="003254A6" w:rsidRPr="003254A6" w:rsidRDefault="003254A6" w:rsidP="003254A6"/>
    <w:p w14:paraId="56EC297F" w14:textId="64A0EAE2" w:rsidR="007C4023" w:rsidRDefault="007C4023" w:rsidP="007C4023">
      <w:pPr>
        <w:pStyle w:val="berschrift2"/>
        <w:keepLines/>
      </w:pPr>
      <w:bookmarkStart w:id="23" w:name="_Toc107927410"/>
      <w:r>
        <w:lastRenderedPageBreak/>
        <w:t>Zeiterfassung: Eigene Zeitdatentabelle</w:t>
      </w:r>
      <w:bookmarkEnd w:id="23"/>
    </w:p>
    <w:p w14:paraId="3D00C4BA" w14:textId="77777777" w:rsidR="007C4023" w:rsidRPr="00941388" w:rsidRDefault="007C4023" w:rsidP="007C4023">
      <w:pPr>
        <w:keepNext/>
        <w:keepLines/>
        <w:rPr>
          <w:b/>
          <w:smallCaps/>
          <w:color w:val="002060"/>
        </w:rPr>
      </w:pPr>
      <w:r>
        <w:rPr>
          <w:b/>
          <w:smallCaps/>
          <w:color w:val="002060"/>
        </w:rPr>
        <w:t>Eigene Zeitdatentabelle</w:t>
      </w:r>
    </w:p>
    <w:p w14:paraId="6187FA5F" w14:textId="77777777" w:rsidR="007C4023" w:rsidRPr="00941388" w:rsidRDefault="007C4023" w:rsidP="007C4023">
      <w:pPr>
        <w:keepNext/>
        <w:keepLines/>
      </w:pPr>
    </w:p>
    <w:p w14:paraId="389CF072" w14:textId="77777777" w:rsidR="007C4023" w:rsidRDefault="007C4023" w:rsidP="007C4023">
      <w:pPr>
        <w:keepNext/>
        <w:keepLines/>
      </w:pPr>
      <w:r>
        <w:t xml:space="preserve">Die eigene Zeitdatentabelle zeigt alle Zeiterfassungsdaten des ausgewählten Zeitraums. </w:t>
      </w:r>
    </w:p>
    <w:p w14:paraId="77C10866" w14:textId="77777777" w:rsidR="007C4023" w:rsidRDefault="007C4023" w:rsidP="007C4023">
      <w:pPr>
        <w:keepNext/>
        <w:keepLines/>
      </w:pPr>
    </w:p>
    <w:p w14:paraId="436C19BB" w14:textId="77777777" w:rsidR="007C4023" w:rsidRDefault="007C4023" w:rsidP="007C4023">
      <w:pPr>
        <w:keepNext/>
        <w:keepLines/>
      </w:pPr>
      <w:r>
        <w:t>Wenn Sie via Zeiterfassungsterminal oder App stempeln, können Sie hier Daten in der Regel nur lesen/kontrollieren, jedoch nicht bearbeiten. Nutzen Sie für Korrekturen das Fehlerprotokoll.</w:t>
      </w:r>
    </w:p>
    <w:p w14:paraId="2523EB55" w14:textId="3390378D" w:rsidR="007C4023" w:rsidRDefault="007C4023" w:rsidP="007C4023">
      <w:pPr>
        <w:keepNext/>
        <w:keepLines/>
      </w:pPr>
    </w:p>
    <w:p w14:paraId="6E07F1E5" w14:textId="4517DE89" w:rsidR="007C4023" w:rsidRDefault="005F568C" w:rsidP="007C4023">
      <w:pPr>
        <w:keepNext/>
        <w:keepLines/>
      </w:pPr>
      <w:r w:rsidRPr="004C4D63">
        <w:rPr>
          <w:noProof/>
          <w:lang w:val="de-DE"/>
        </w:rPr>
        <mc:AlternateContent>
          <mc:Choice Requires="wps">
            <w:drawing>
              <wp:anchor distT="0" distB="0" distL="114300" distR="114300" simplePos="0" relativeHeight="251715584" behindDoc="0" locked="0" layoutInCell="1" allowOverlap="1" wp14:anchorId="32C3ADB9" wp14:editId="11E24E40">
                <wp:simplePos x="0" y="0"/>
                <wp:positionH relativeFrom="column">
                  <wp:posOffset>2909570</wp:posOffset>
                </wp:positionH>
                <wp:positionV relativeFrom="paragraph">
                  <wp:posOffset>1136650</wp:posOffset>
                </wp:positionV>
                <wp:extent cx="1431925" cy="208280"/>
                <wp:effectExtent l="228600" t="438150" r="15875" b="20320"/>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208280"/>
                        </a:xfrm>
                        <a:prstGeom prst="borderCallout1">
                          <a:avLst>
                            <a:gd name="adj1" fmla="val 37671"/>
                            <a:gd name="adj2" fmla="val 248"/>
                            <a:gd name="adj3" fmla="val -201400"/>
                            <a:gd name="adj4" fmla="val -15432"/>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149D87" w14:textId="77777777" w:rsidR="00266551" w:rsidRPr="00ED65F7" w:rsidRDefault="00266551" w:rsidP="007C4023">
                            <w:pPr>
                              <w:ind w:left="0"/>
                              <w:rPr>
                                <w:sz w:val="16"/>
                                <w:lang w:val="de-DE"/>
                              </w:rPr>
                            </w:pPr>
                            <w:r>
                              <w:rPr>
                                <w:sz w:val="16"/>
                                <w:lang w:val="de-DE"/>
                              </w:rPr>
                              <w:t>Ausdruck erzeugen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ADB9" id="_x0000_s1048" type="#_x0000_t47" style="position:absolute;left:0;text-align:left;margin-left:229.1pt;margin-top:89.5pt;width:112.75pt;height:1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" adj="-3333,-43502,54,8137" strokecolor="red" strokeweight="1pt">
                <v:textbox>
                  <w:txbxContent>
                    <w:p w14:paraId="69149D87" w14:textId="77777777" w:rsidR="00266551" w:rsidRPr="00ED65F7" w:rsidRDefault="00266551" w:rsidP="007C4023">
                      <w:pPr>
                        <w:ind w:left="0"/>
                        <w:rPr>
                          <w:sz w:val="16"/>
                          <w:lang w:val="de-DE"/>
                        </w:rPr>
                      </w:pPr>
                      <w:r>
                        <w:rPr>
                          <w:sz w:val="16"/>
                          <w:lang w:val="de-DE"/>
                        </w:rPr>
                        <w:t>Ausdruck erzeugen</w:t>
                      </w:r>
                    </w:p>
                  </w:txbxContent>
                </v:textbox>
              </v:shape>
            </w:pict>
          </mc:Fallback>
        </mc:AlternateContent>
      </w:r>
      <w:r w:rsidRPr="004C4D63">
        <w:rPr>
          <w:noProof/>
          <w:lang w:val="de-DE"/>
        </w:rPr>
        <mc:AlternateContent>
          <mc:Choice Requires="wps">
            <w:drawing>
              <wp:anchor distT="0" distB="0" distL="114300" distR="114300" simplePos="0" relativeHeight="251716608" behindDoc="0" locked="0" layoutInCell="1" allowOverlap="1" wp14:anchorId="652A8C52" wp14:editId="72CD5624">
                <wp:simplePos x="0" y="0"/>
                <wp:positionH relativeFrom="column">
                  <wp:posOffset>2514600</wp:posOffset>
                </wp:positionH>
                <wp:positionV relativeFrom="paragraph">
                  <wp:posOffset>558800</wp:posOffset>
                </wp:positionV>
                <wp:extent cx="167005" cy="149225"/>
                <wp:effectExtent l="0" t="0" r="23495" b="2222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9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062AA" w14:textId="7A428F74" w:rsidR="00266551" w:rsidRPr="005F568C" w:rsidRDefault="00266551" w:rsidP="005F568C">
                            <w:pPr>
                              <w:ind w:left="0"/>
                              <w:jc w:val="center"/>
                              <w:rPr>
                                <w:lang w:val="de-DE"/>
                              </w:rPr>
                            </w:pPr>
                            <w:r>
                              <w:rPr>
                                <w:lang w:val="de-DE"/>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A8C52" id="_x0000_s1049" style="position:absolute;left:0;text-align:left;margin-left:198pt;margin-top:44pt;width:13.15pt;height:1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" filled="f" strokecolor="red" strokeweight="1.5pt">
                <v:textbox>
                  <w:txbxContent>
                    <w:p w14:paraId="245062AA" w14:textId="7A428F74" w:rsidR="00266551" w:rsidRPr="005F568C" w:rsidRDefault="00266551" w:rsidP="005F568C">
                      <w:pPr>
                        <w:ind w:left="0"/>
                        <w:jc w:val="center"/>
                        <w:rPr>
                          <w:lang w:val="de-DE"/>
                        </w:rPr>
                      </w:pPr>
                      <w:r>
                        <w:rPr>
                          <w:lang w:val="de-DE"/>
                        </w:rPr>
                        <w:t>0</w:t>
                      </w:r>
                    </w:p>
                  </w:txbxContent>
                </v:textbox>
              </v:rect>
            </w:pict>
          </mc:Fallback>
        </mc:AlternateContent>
      </w:r>
      <w:r w:rsidR="007C4023" w:rsidRPr="00A71EA0">
        <w:rPr>
          <w:noProof/>
          <w:vertAlign w:val="superscript"/>
          <w:lang w:val="de-DE"/>
        </w:rPr>
        <w:drawing>
          <wp:inline distT="0" distB="0" distL="0" distR="0" wp14:anchorId="7DB1ED53" wp14:editId="207E9E01">
            <wp:extent cx="6097463" cy="314786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97463" cy="3147860"/>
                    </a:xfrm>
                    <a:prstGeom prst="rect">
                      <a:avLst/>
                    </a:prstGeom>
                  </pic:spPr>
                </pic:pic>
              </a:graphicData>
            </a:graphic>
          </wp:inline>
        </w:drawing>
      </w:r>
    </w:p>
    <w:p w14:paraId="41D7CC1D" w14:textId="77777777" w:rsidR="007C4023" w:rsidRDefault="007C4023" w:rsidP="007C4023">
      <w:pPr>
        <w:keepNext/>
        <w:keepLines/>
        <w:ind w:left="0"/>
      </w:pPr>
    </w:p>
    <w:p w14:paraId="0EBE39FF" w14:textId="3A5F5CC3" w:rsidR="00F13EE9" w:rsidRDefault="007C4023" w:rsidP="007C4023">
      <w:pPr>
        <w:keepNext/>
        <w:keepLines/>
      </w:pPr>
      <w:r>
        <w:t xml:space="preserve">Falls die Bearbeitung freigeschalten ist, können Sie Zeiten direkt in der Zeitdatentabelle eintragen. </w:t>
      </w:r>
    </w:p>
    <w:p w14:paraId="777684BF" w14:textId="2F083F75" w:rsidR="00EB476E" w:rsidRDefault="00EB476E" w:rsidP="007C4023">
      <w:pPr>
        <w:keepNext/>
        <w:keepLines/>
      </w:pPr>
    </w:p>
    <w:p w14:paraId="70940970" w14:textId="77777777" w:rsidR="00EB476E" w:rsidRDefault="00EB476E" w:rsidP="004756D5">
      <w:pPr>
        <w:spacing w:after="240"/>
      </w:pPr>
      <w:r>
        <w:t>In der Zeitdatentabelle werden Fehler/Warnungen/Hinweise farblich hervorgehoben:</w:t>
      </w:r>
    </w:p>
    <w:p w14:paraId="7A3AF011" w14:textId="77777777" w:rsidR="00EB476E" w:rsidRDefault="00EB476E" w:rsidP="00EB476E">
      <w:r>
        <w:t>Fehler (müssen korrigiert werden) sind rot</w:t>
      </w:r>
    </w:p>
    <w:p w14:paraId="4218A90C" w14:textId="77777777" w:rsidR="00EB476E" w:rsidRDefault="00EB476E" w:rsidP="00EB476E">
      <w:r>
        <w:t>Warnungen (müssen begründet/bestätigt werden) sind orange</w:t>
      </w:r>
    </w:p>
    <w:p w14:paraId="6A773EE6" w14:textId="7BBC9A7C" w:rsidR="00EB476E" w:rsidRDefault="00EB476E" w:rsidP="00EB476E">
      <w:pPr>
        <w:keepNext/>
        <w:keepLines/>
      </w:pPr>
      <w:r>
        <w:t>Hinweise (müssen nicht bearbeitet werden) sind gelb</w:t>
      </w:r>
    </w:p>
    <w:p w14:paraId="0D7F6EE7" w14:textId="313ABD2F" w:rsidR="004756D5" w:rsidRDefault="004756D5" w:rsidP="00EB476E">
      <w:pPr>
        <w:keepNext/>
        <w:keepLines/>
      </w:pPr>
    </w:p>
    <w:p w14:paraId="35787184" w14:textId="4AEE3040" w:rsidR="004756D5" w:rsidRDefault="004756D5" w:rsidP="00EB476E">
      <w:pPr>
        <w:keepNext/>
        <w:keepLines/>
      </w:pPr>
      <w:r>
        <w:t xml:space="preserve">Fehler können über das Fehlerprotokoll bearbeitet/korrigiert werden. Alternativ kann ein </w:t>
      </w:r>
      <w:r w:rsidR="005903AF">
        <w:t>Stempelsatz-</w:t>
      </w:r>
      <w:r>
        <w:t>Antrag gestellt werden.</w:t>
      </w:r>
    </w:p>
    <w:p w14:paraId="2612B7E6" w14:textId="04A686A8" w:rsidR="00A71EA0" w:rsidRPr="00F636DE" w:rsidRDefault="00A71EA0">
      <w:pPr>
        <w:ind w:left="0"/>
        <w:jc w:val="left"/>
      </w:pPr>
    </w:p>
    <w:sectPr w:rsidR="00A71EA0" w:rsidRPr="00F636DE" w:rsidSect="006D70F3">
      <w:headerReference w:type="default" r:id="rId40"/>
      <w:footerReference w:type="default" r:id="rId41"/>
      <w:pgSz w:w="11907" w:h="16840" w:code="9"/>
      <w:pgMar w:top="1985" w:right="851" w:bottom="1418" w:left="1134" w:header="567"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5F2C1" w14:textId="77777777" w:rsidR="00083362" w:rsidRDefault="00083362">
      <w:r>
        <w:separator/>
      </w:r>
    </w:p>
  </w:endnote>
  <w:endnote w:type="continuationSeparator" w:id="0">
    <w:p w14:paraId="24B9DB65" w14:textId="77777777" w:rsidR="00083362" w:rsidRDefault="0008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BCDC3" w14:textId="77777777" w:rsidR="00266551" w:rsidRPr="00D80A64" w:rsidRDefault="00266551" w:rsidP="0028078E">
    <w:pPr>
      <w:pStyle w:val="Fuzeile"/>
      <w:tabs>
        <w:tab w:val="clear" w:pos="9072"/>
        <w:tab w:val="right" w:pos="9639"/>
      </w:tabs>
      <w:ind w:left="0" w:firstLine="28"/>
      <w:rPr>
        <w:b/>
      </w:rPr>
    </w:pPr>
    <w:r w:rsidRPr="00D80A64">
      <w:t>Benutzerhandbuch</w:t>
    </w:r>
    <w:r w:rsidRPr="00D80A64">
      <w:rPr>
        <w:lang w:val="de-DE"/>
      </w:rPr>
      <w:tab/>
    </w:r>
    <w:r w:rsidRPr="00D80A64">
      <w:rPr>
        <w:lang w:val="de-DE"/>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52E0D" w14:textId="0F2F53D8" w:rsidR="00266551" w:rsidRPr="00DC0437" w:rsidRDefault="00266551" w:rsidP="0028078E">
    <w:pPr>
      <w:pStyle w:val="Fuzeile"/>
      <w:tabs>
        <w:tab w:val="clear" w:pos="9072"/>
        <w:tab w:val="right" w:pos="9923"/>
      </w:tabs>
      <w:ind w:left="28"/>
      <w:rPr>
        <w:sz w:val="24"/>
        <w:szCs w:val="24"/>
        <w:lang w:val="en-GB"/>
      </w:rPr>
    </w:pPr>
    <w:r>
      <w:rPr>
        <w:lang w:val="en-GB"/>
      </w:rPr>
      <w:t>www.bit3.at</w:t>
    </w:r>
    <w:r w:rsidRPr="00DC0437">
      <w:rPr>
        <w:lang w:val="en-GB"/>
      </w:rPr>
      <w:tab/>
    </w:r>
    <w:r w:rsidRPr="00DC0437">
      <w:rPr>
        <w:lang w:val="en-GB"/>
      </w:rPr>
      <w:tab/>
    </w:r>
    <w:proofErr w:type="spellStart"/>
    <w:r w:rsidRPr="00DC0437">
      <w:rPr>
        <w:lang w:val="en-GB"/>
      </w:rPr>
      <w:t>Seite</w:t>
    </w:r>
    <w:proofErr w:type="spellEnd"/>
    <w:r w:rsidRPr="00DC0437">
      <w:rPr>
        <w:lang w:val="en-GB"/>
      </w:rPr>
      <w:t xml:space="preserve"> </w:t>
    </w:r>
    <w:r w:rsidRPr="00D80A64">
      <w:rPr>
        <w:sz w:val="24"/>
        <w:szCs w:val="24"/>
      </w:rPr>
      <w:fldChar w:fldCharType="begin"/>
    </w:r>
    <w:r w:rsidRPr="00DC0437">
      <w:rPr>
        <w:sz w:val="24"/>
        <w:szCs w:val="24"/>
        <w:lang w:val="en-GB"/>
      </w:rPr>
      <w:instrText xml:space="preserve"> PAGE </w:instrText>
    </w:r>
    <w:r w:rsidRPr="00D80A64">
      <w:rPr>
        <w:sz w:val="24"/>
        <w:szCs w:val="24"/>
      </w:rPr>
      <w:fldChar w:fldCharType="separate"/>
    </w:r>
    <w:r w:rsidR="00FF52AD">
      <w:rPr>
        <w:noProof/>
        <w:sz w:val="24"/>
        <w:szCs w:val="24"/>
        <w:lang w:val="en-GB"/>
      </w:rPr>
      <w:t>2</w:t>
    </w:r>
    <w:r w:rsidRPr="00D80A64">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EC8A0" w14:textId="77777777" w:rsidR="00083362" w:rsidRDefault="00083362">
      <w:r>
        <w:separator/>
      </w:r>
    </w:p>
  </w:footnote>
  <w:footnote w:type="continuationSeparator" w:id="0">
    <w:p w14:paraId="466E413A" w14:textId="77777777" w:rsidR="00083362" w:rsidRDefault="00083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B9E4" w14:textId="700EFA08" w:rsidR="00266551" w:rsidRPr="00DC0437" w:rsidRDefault="00266551" w:rsidP="00C4707F">
    <w:pPr>
      <w:pStyle w:val="Kopfzeile"/>
      <w:framePr w:wrap="auto" w:vAnchor="margin" w:yAlign="inline"/>
      <w:pBdr>
        <w:bottom w:val="single" w:sz="6" w:space="3" w:color="auto"/>
      </w:pBdr>
      <w:tabs>
        <w:tab w:val="clear" w:pos="9072"/>
        <w:tab w:val="right" w:pos="9923"/>
      </w:tabs>
      <w:ind w:left="0"/>
      <w:rPr>
        <w:rFonts w:cs="Arial"/>
      </w:rPr>
    </w:pPr>
    <w:proofErr w:type="spellStart"/>
    <w:r w:rsidRPr="004234D2">
      <w:rPr>
        <w:rFonts w:cs="Arial"/>
        <w:lang w:val="en-GB"/>
      </w:rPr>
      <w:t>Leitfaden</w:t>
    </w:r>
    <w:proofErr w:type="spellEnd"/>
    <w:r w:rsidRPr="004234D2">
      <w:rPr>
        <w:rFonts w:cs="Arial"/>
        <w:lang w:val="en-GB"/>
      </w:rPr>
      <w:t xml:space="preserve"> </w:t>
    </w:r>
    <w:r>
      <w:rPr>
        <w:rFonts w:cs="Arial"/>
        <w:lang w:val="en-GB"/>
      </w:rPr>
      <w:t>ATOSS</w:t>
    </w:r>
    <w:r w:rsidRPr="004234D2">
      <w:rPr>
        <w:rFonts w:cs="Arial"/>
        <w:lang w:val="en-GB"/>
      </w:rPr>
      <w:t xml:space="preserve"> Time Control</w:t>
    </w:r>
    <w:r w:rsidRPr="00DC0437">
      <w:rPr>
        <w:rFonts w:cs="Arial"/>
      </w:rPr>
      <w:tab/>
    </w:r>
    <w:r w:rsidRPr="00DC0437">
      <w:rPr>
        <w:rFonts w:cs="Arial"/>
      </w:rPr>
      <w:tab/>
    </w:r>
    <w:r w:rsidRPr="00DC0437">
      <w:rPr>
        <w:rFonts w:cs="Arial"/>
      </w:rPr>
      <w:fldChar w:fldCharType="begin"/>
    </w:r>
    <w:r w:rsidRPr="00DC0437">
      <w:rPr>
        <w:rFonts w:cs="Arial"/>
      </w:rPr>
      <w:instrText xml:space="preserve"> STYLEREF "Überschrift 1" \* MERGEFORMAT </w:instrText>
    </w:r>
    <w:r w:rsidRPr="00DC0437">
      <w:rPr>
        <w:rFonts w:cs="Arial"/>
      </w:rPr>
      <w:fldChar w:fldCharType="separate"/>
    </w:r>
    <w:r w:rsidR="00FF52AD">
      <w:rPr>
        <w:rFonts w:cs="Arial"/>
        <w:noProof/>
      </w:rPr>
      <w:t>ATOSS Webportal starten</w:t>
    </w:r>
    <w:r w:rsidRPr="00DC0437">
      <w:rPr>
        <w:rFonts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1D5C" w14:textId="743E69F6" w:rsidR="00266551" w:rsidRPr="00DC0437" w:rsidRDefault="00266551" w:rsidP="00C4707F">
    <w:pPr>
      <w:pStyle w:val="Kopfzeile"/>
      <w:framePr w:wrap="auto" w:vAnchor="margin" w:yAlign="inline"/>
      <w:pBdr>
        <w:bottom w:val="single" w:sz="6" w:space="3" w:color="auto"/>
      </w:pBdr>
      <w:tabs>
        <w:tab w:val="clear" w:pos="9072"/>
        <w:tab w:val="right" w:pos="9923"/>
      </w:tabs>
      <w:ind w:left="0"/>
      <w:rPr>
        <w:rFonts w:cs="Arial"/>
      </w:rPr>
    </w:pPr>
    <w:r w:rsidRPr="00517E7F">
      <w:rPr>
        <w:rFonts w:cs="Arial"/>
        <w:lang w:val="de-DE"/>
      </w:rPr>
      <w:t>Leitfaden Atoss Time Control</w:t>
    </w:r>
    <w:r w:rsidRPr="00DC0437">
      <w:rPr>
        <w:rFonts w:cs="Arial"/>
      </w:rPr>
      <w:tab/>
    </w:r>
    <w:r w:rsidRPr="00DC0437">
      <w:rPr>
        <w:rFonts w:cs="Arial"/>
      </w:rPr>
      <w:tab/>
    </w:r>
    <w:r w:rsidRPr="00DC0437">
      <w:rPr>
        <w:rFonts w:cs="Arial"/>
      </w:rPr>
      <w:fldChar w:fldCharType="begin"/>
    </w:r>
    <w:r w:rsidRPr="00DC0437">
      <w:rPr>
        <w:rFonts w:cs="Arial"/>
      </w:rPr>
      <w:instrText xml:space="preserve"> STYLEREF "Überschrift 1" \* MERGEFORMAT </w:instrText>
    </w:r>
    <w:r w:rsidRPr="00DC0437">
      <w:rPr>
        <w:rFonts w:cs="Arial"/>
      </w:rPr>
      <w:fldChar w:fldCharType="separate"/>
    </w:r>
    <w:r w:rsidR="00FF52AD">
      <w:rPr>
        <w:rFonts w:cs="Arial"/>
        <w:noProof/>
      </w:rPr>
      <w:t>ATOSS Webportal starten</w:t>
    </w:r>
    <w:r w:rsidRPr="00DC0437">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EA1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6831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4C0E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A54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6CE6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459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3CB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900A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200F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1491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C40E6EE"/>
    <w:lvl w:ilvl="0">
      <w:numFmt w:val="decimal"/>
      <w:pStyle w:val="Aufzhlungsliste"/>
      <w:lvlText w:val="*"/>
      <w:lvlJc w:val="left"/>
    </w:lvl>
  </w:abstractNum>
  <w:abstractNum w:abstractNumId="11" w15:restartNumberingAfterBreak="0">
    <w:nsid w:val="075026E2"/>
    <w:multiLevelType w:val="singleLevel"/>
    <w:tmpl w:val="EF508A1E"/>
    <w:lvl w:ilvl="0">
      <w:numFmt w:val="bullet"/>
      <w:lvlText w:val="*"/>
      <w:lvlJc w:val="left"/>
    </w:lvl>
  </w:abstractNum>
  <w:abstractNum w:abstractNumId="12" w15:restartNumberingAfterBreak="0">
    <w:nsid w:val="0FF37E60"/>
    <w:multiLevelType w:val="singleLevel"/>
    <w:tmpl w:val="7CFA035A"/>
    <w:lvl w:ilvl="0">
      <w:start w:val="1"/>
      <w:numFmt w:val="lowerLetter"/>
      <w:pStyle w:val="RTNumerierungABC"/>
      <w:lvlText w:val="%1)"/>
      <w:lvlJc w:val="left"/>
      <w:pPr>
        <w:tabs>
          <w:tab w:val="num" w:pos="1627"/>
        </w:tabs>
        <w:ind w:left="1276" w:hanging="369"/>
      </w:pPr>
    </w:lvl>
  </w:abstractNum>
  <w:abstractNum w:abstractNumId="13" w15:restartNumberingAfterBreak="0">
    <w:nsid w:val="20675A10"/>
    <w:multiLevelType w:val="singleLevel"/>
    <w:tmpl w:val="D4D69F30"/>
    <w:lvl w:ilvl="0">
      <w:numFmt w:val="bullet"/>
      <w:lvlText w:val="*"/>
      <w:lvlJc w:val="left"/>
    </w:lvl>
  </w:abstractNum>
  <w:abstractNum w:abstractNumId="14" w15:restartNumberingAfterBreak="0">
    <w:nsid w:val="2E291147"/>
    <w:multiLevelType w:val="multilevel"/>
    <w:tmpl w:val="1C22C6A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720"/>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1440"/>
        </w:tabs>
        <w:ind w:left="864" w:hanging="864"/>
      </w:pPr>
    </w:lvl>
    <w:lvl w:ilvl="4">
      <w:start w:val="1"/>
      <w:numFmt w:val="decimal"/>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5" w15:restartNumberingAfterBreak="0">
    <w:nsid w:val="3A2A0F75"/>
    <w:multiLevelType w:val="singleLevel"/>
    <w:tmpl w:val="43AC9554"/>
    <w:lvl w:ilvl="0">
      <w:numFmt w:val="bullet"/>
      <w:lvlText w:val="*"/>
      <w:lvlJc w:val="left"/>
    </w:lvl>
  </w:abstractNum>
  <w:abstractNum w:abstractNumId="16" w15:restartNumberingAfterBreak="0">
    <w:nsid w:val="658B42C7"/>
    <w:multiLevelType w:val="singleLevel"/>
    <w:tmpl w:val="BEDEC512"/>
    <w:lvl w:ilvl="0">
      <w:start w:val="1"/>
      <w:numFmt w:val="bullet"/>
      <w:pStyle w:val="Aufzhlung"/>
      <w:lvlText w:val=""/>
      <w:lvlJc w:val="left"/>
      <w:pPr>
        <w:tabs>
          <w:tab w:val="num" w:pos="360"/>
        </w:tabs>
        <w:ind w:left="360" w:hanging="360"/>
      </w:pPr>
      <w:rPr>
        <w:rFonts w:ascii="Symbol" w:hAnsi="Symbol" w:hint="default"/>
      </w:rPr>
    </w:lvl>
  </w:abstractNum>
  <w:abstractNum w:abstractNumId="17" w15:restartNumberingAfterBreak="0">
    <w:nsid w:val="7CDC5D82"/>
    <w:multiLevelType w:val="singleLevel"/>
    <w:tmpl w:val="1A2A473A"/>
    <w:lvl w:ilvl="0">
      <w:numFmt w:val="bullet"/>
      <w:lvlText w:val="*"/>
      <w:lvlJc w:val="left"/>
    </w:lvl>
  </w:abstractNum>
  <w:num w:numId="1">
    <w:abstractNumId w:val="16"/>
  </w:num>
  <w:num w:numId="2">
    <w:abstractNumId w:val="10"/>
    <w:lvlOverride w:ilvl="0">
      <w:lvl w:ilvl="0">
        <w:start w:val="1"/>
        <w:numFmt w:val="bullet"/>
        <w:pStyle w:val="Aufzhlungsliste"/>
        <w:lvlText w:val=""/>
        <w:legacy w:legacy="1" w:legacySpace="0" w:legacyIndent="283"/>
        <w:lvlJc w:val="left"/>
        <w:pPr>
          <w:ind w:left="283" w:hanging="283"/>
        </w:pPr>
        <w:rPr>
          <w:rFonts w:ascii="Symbol" w:hAnsi="Symbol" w:hint="default"/>
        </w:rPr>
      </w:lvl>
    </w:lvlOverride>
  </w:num>
  <w:num w:numId="3">
    <w:abstractNumId w:val="7"/>
  </w:num>
  <w:num w:numId="4">
    <w:abstractNumId w:val="14"/>
  </w:num>
  <w:num w:numId="5">
    <w:abstractNumId w:val="16"/>
  </w:num>
  <w:num w:numId="6">
    <w:abstractNumId w:val="14"/>
  </w:num>
  <w:num w:numId="7">
    <w:abstractNumId w:val="12"/>
  </w:num>
  <w:num w:numId="8">
    <w:abstractNumId w:val="12"/>
  </w:num>
  <w:num w:numId="9">
    <w:abstractNumId w:val="12"/>
  </w:num>
  <w:num w:numId="10">
    <w:abstractNumId w:val="12"/>
  </w:num>
  <w:num w:numId="11">
    <w:abstractNumId w:val="15"/>
    <w:lvlOverride w:ilvl="0">
      <w:lvl w:ilvl="0">
        <w:start w:val="1"/>
        <w:numFmt w:val="bullet"/>
        <w:lvlText w:val="?"/>
        <w:legacy w:legacy="1" w:legacySpace="0" w:legacyIndent="283"/>
        <w:lvlJc w:val="left"/>
        <w:pPr>
          <w:ind w:left="566" w:hanging="283"/>
        </w:pPr>
        <w:rPr>
          <w:rFonts w:ascii="Geneva" w:hAnsi="Geneva" w:hint="default"/>
        </w:rPr>
      </w:lvl>
    </w:lvlOverride>
  </w:num>
  <w:num w:numId="12">
    <w:abstractNumId w:val="13"/>
    <w:lvlOverride w:ilvl="0">
      <w:lvl w:ilvl="0">
        <w:start w:val="1"/>
        <w:numFmt w:val="bullet"/>
        <w:lvlText w:val="?"/>
        <w:legacy w:legacy="1" w:legacySpace="0" w:legacyIndent="283"/>
        <w:lvlJc w:val="left"/>
        <w:pPr>
          <w:ind w:left="566" w:hanging="283"/>
        </w:pPr>
        <w:rPr>
          <w:rFonts w:ascii="Geneva" w:hAnsi="Geneva" w:hint="default"/>
        </w:rPr>
      </w:lvl>
    </w:lvlOverride>
  </w:num>
  <w:num w:numId="13">
    <w:abstractNumId w:val="17"/>
    <w:lvlOverride w:ilvl="0">
      <w:lvl w:ilvl="0">
        <w:start w:val="1"/>
        <w:numFmt w:val="bullet"/>
        <w:lvlText w:val="?"/>
        <w:legacy w:legacy="1" w:legacySpace="0" w:legacyIndent="283"/>
        <w:lvlJc w:val="left"/>
        <w:pPr>
          <w:ind w:left="566" w:hanging="283"/>
        </w:pPr>
        <w:rPr>
          <w:rFonts w:ascii="Geneva" w:hAnsi="Geneva" w:hint="default"/>
        </w:rPr>
      </w:lvl>
    </w:lvlOverride>
  </w:num>
  <w:num w:numId="14">
    <w:abstractNumId w:val="11"/>
    <w:lvlOverride w:ilvl="0">
      <w:lvl w:ilvl="0">
        <w:start w:val="1"/>
        <w:numFmt w:val="bullet"/>
        <w:lvlText w:val="?"/>
        <w:legacy w:legacy="1" w:legacySpace="0" w:legacyIndent="283"/>
        <w:lvlJc w:val="left"/>
        <w:pPr>
          <w:ind w:left="566" w:hanging="283"/>
        </w:pPr>
        <w:rPr>
          <w:rFonts w:ascii="Geneva" w:hAnsi="Geneva" w:hint="default"/>
        </w:rPr>
      </w:lvl>
    </w:lvlOverride>
  </w:num>
  <w:num w:numId="15">
    <w:abstractNumId w:val="9"/>
  </w:num>
  <w:num w:numId="16">
    <w:abstractNumId w:val="6"/>
  </w:num>
  <w:num w:numId="17">
    <w:abstractNumId w:val="5"/>
  </w:num>
  <w:num w:numId="18">
    <w:abstractNumId w:val="8"/>
  </w:num>
  <w:num w:numId="19">
    <w:abstractNumId w:val="3"/>
  </w:num>
  <w:num w:numId="20">
    <w:abstractNumId w:val="2"/>
  </w:num>
  <w:num w:numId="21">
    <w:abstractNumId w:val="1"/>
  </w:num>
  <w:num w:numId="22">
    <w:abstractNumId w:val="0"/>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de-AT" w:vendorID="64" w:dllVersion="0" w:nlCheck="1" w:checkStyle="0"/>
  <w:activeWritingStyle w:appName="MSWord" w:lang="de-DE" w:vendorID="64" w:dllVersion="0" w:nlCheck="1" w:checkStyle="0"/>
  <w:activeWritingStyle w:appName="MSWord" w:lang="de-AT" w:vendorID="64" w:dllVersion="131078" w:nlCheck="1" w:checkStyle="0"/>
  <w:activeWritingStyle w:appName="MSWord" w:lang="de-DE" w:vendorID="64" w:dllVersion="131078"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color="red">
      <v:fill color="white" on="f"/>
      <v:stroke color="red"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34F"/>
    <w:rsid w:val="0000702F"/>
    <w:rsid w:val="00022FCD"/>
    <w:rsid w:val="00050754"/>
    <w:rsid w:val="0005414E"/>
    <w:rsid w:val="00067BE5"/>
    <w:rsid w:val="000729D7"/>
    <w:rsid w:val="00083362"/>
    <w:rsid w:val="00086F98"/>
    <w:rsid w:val="000C378C"/>
    <w:rsid w:val="000D3F76"/>
    <w:rsid w:val="000D46EA"/>
    <w:rsid w:val="000E174D"/>
    <w:rsid w:val="000F4D61"/>
    <w:rsid w:val="000F72C6"/>
    <w:rsid w:val="001229FB"/>
    <w:rsid w:val="001233DA"/>
    <w:rsid w:val="00151D6D"/>
    <w:rsid w:val="001632D5"/>
    <w:rsid w:val="00164CEB"/>
    <w:rsid w:val="00187612"/>
    <w:rsid w:val="001928E8"/>
    <w:rsid w:val="001A083C"/>
    <w:rsid w:val="001A717E"/>
    <w:rsid w:val="001A772E"/>
    <w:rsid w:val="001B50EB"/>
    <w:rsid w:val="001C155E"/>
    <w:rsid w:val="001D2A54"/>
    <w:rsid w:val="001D5E96"/>
    <w:rsid w:val="001D6C6C"/>
    <w:rsid w:val="001F4C57"/>
    <w:rsid w:val="002112EE"/>
    <w:rsid w:val="00234E7B"/>
    <w:rsid w:val="00247525"/>
    <w:rsid w:val="0025019E"/>
    <w:rsid w:val="00263144"/>
    <w:rsid w:val="00263417"/>
    <w:rsid w:val="002659AB"/>
    <w:rsid w:val="00266551"/>
    <w:rsid w:val="0028078E"/>
    <w:rsid w:val="002942AB"/>
    <w:rsid w:val="002960AE"/>
    <w:rsid w:val="002967EA"/>
    <w:rsid w:val="002A3C59"/>
    <w:rsid w:val="002B0B98"/>
    <w:rsid w:val="002B52C4"/>
    <w:rsid w:val="002B7CEA"/>
    <w:rsid w:val="002D40E0"/>
    <w:rsid w:val="002F1F6B"/>
    <w:rsid w:val="002F6B51"/>
    <w:rsid w:val="00306C23"/>
    <w:rsid w:val="00310B94"/>
    <w:rsid w:val="003127EB"/>
    <w:rsid w:val="00321028"/>
    <w:rsid w:val="003254A6"/>
    <w:rsid w:val="00325C1C"/>
    <w:rsid w:val="00367373"/>
    <w:rsid w:val="00376408"/>
    <w:rsid w:val="00376FC9"/>
    <w:rsid w:val="0038578C"/>
    <w:rsid w:val="003937FA"/>
    <w:rsid w:val="003B168E"/>
    <w:rsid w:val="003C715A"/>
    <w:rsid w:val="003E080A"/>
    <w:rsid w:val="003E663F"/>
    <w:rsid w:val="003F6901"/>
    <w:rsid w:val="004234D2"/>
    <w:rsid w:val="00427A61"/>
    <w:rsid w:val="0044547D"/>
    <w:rsid w:val="00447610"/>
    <w:rsid w:val="0045729C"/>
    <w:rsid w:val="00472131"/>
    <w:rsid w:val="004756D5"/>
    <w:rsid w:val="00483AB4"/>
    <w:rsid w:val="00485CFA"/>
    <w:rsid w:val="004A0468"/>
    <w:rsid w:val="004A32BF"/>
    <w:rsid w:val="004A7984"/>
    <w:rsid w:val="004C4D63"/>
    <w:rsid w:val="004D0698"/>
    <w:rsid w:val="004D1467"/>
    <w:rsid w:val="004E4774"/>
    <w:rsid w:val="004F0A6D"/>
    <w:rsid w:val="004F66E1"/>
    <w:rsid w:val="00500642"/>
    <w:rsid w:val="0051610F"/>
    <w:rsid w:val="00517E7F"/>
    <w:rsid w:val="00532DEC"/>
    <w:rsid w:val="0054282C"/>
    <w:rsid w:val="00560586"/>
    <w:rsid w:val="00566D88"/>
    <w:rsid w:val="00572E51"/>
    <w:rsid w:val="00573FAA"/>
    <w:rsid w:val="00582134"/>
    <w:rsid w:val="00587AE5"/>
    <w:rsid w:val="005903AF"/>
    <w:rsid w:val="005A1E72"/>
    <w:rsid w:val="005B2776"/>
    <w:rsid w:val="005C7679"/>
    <w:rsid w:val="005D0850"/>
    <w:rsid w:val="005E1C0C"/>
    <w:rsid w:val="005E2FA1"/>
    <w:rsid w:val="005E3176"/>
    <w:rsid w:val="005F0957"/>
    <w:rsid w:val="005F568C"/>
    <w:rsid w:val="00603A12"/>
    <w:rsid w:val="00621A79"/>
    <w:rsid w:val="00643DA4"/>
    <w:rsid w:val="0066454F"/>
    <w:rsid w:val="00676AA8"/>
    <w:rsid w:val="006772EE"/>
    <w:rsid w:val="00680749"/>
    <w:rsid w:val="006836E9"/>
    <w:rsid w:val="00684F5E"/>
    <w:rsid w:val="006A4700"/>
    <w:rsid w:val="006B37B8"/>
    <w:rsid w:val="006B427E"/>
    <w:rsid w:val="006B741E"/>
    <w:rsid w:val="006C3E7B"/>
    <w:rsid w:val="006D226B"/>
    <w:rsid w:val="006D3661"/>
    <w:rsid w:val="006D390C"/>
    <w:rsid w:val="006D3998"/>
    <w:rsid w:val="006D4FD6"/>
    <w:rsid w:val="006D70F3"/>
    <w:rsid w:val="006F52D5"/>
    <w:rsid w:val="006F7FD3"/>
    <w:rsid w:val="00736D74"/>
    <w:rsid w:val="00737BA7"/>
    <w:rsid w:val="00737E0C"/>
    <w:rsid w:val="007432E4"/>
    <w:rsid w:val="0075388E"/>
    <w:rsid w:val="00786245"/>
    <w:rsid w:val="00793CA9"/>
    <w:rsid w:val="00796274"/>
    <w:rsid w:val="007A7066"/>
    <w:rsid w:val="007B2663"/>
    <w:rsid w:val="007B3D96"/>
    <w:rsid w:val="007B653F"/>
    <w:rsid w:val="007C35A2"/>
    <w:rsid w:val="007C4023"/>
    <w:rsid w:val="007D04F3"/>
    <w:rsid w:val="007E18B7"/>
    <w:rsid w:val="007E448F"/>
    <w:rsid w:val="007F439D"/>
    <w:rsid w:val="008374EA"/>
    <w:rsid w:val="0086006E"/>
    <w:rsid w:val="00860AF2"/>
    <w:rsid w:val="00862D15"/>
    <w:rsid w:val="008741CB"/>
    <w:rsid w:val="008774A8"/>
    <w:rsid w:val="00881802"/>
    <w:rsid w:val="00886D11"/>
    <w:rsid w:val="008C30CA"/>
    <w:rsid w:val="008C38FE"/>
    <w:rsid w:val="008C469D"/>
    <w:rsid w:val="008C6941"/>
    <w:rsid w:val="008D6395"/>
    <w:rsid w:val="008E4677"/>
    <w:rsid w:val="00904458"/>
    <w:rsid w:val="00941388"/>
    <w:rsid w:val="0096234D"/>
    <w:rsid w:val="00962E94"/>
    <w:rsid w:val="009753F1"/>
    <w:rsid w:val="009A1D38"/>
    <w:rsid w:val="009B36D8"/>
    <w:rsid w:val="009B3FEE"/>
    <w:rsid w:val="009E6945"/>
    <w:rsid w:val="009F18AD"/>
    <w:rsid w:val="009F24E0"/>
    <w:rsid w:val="00A0000A"/>
    <w:rsid w:val="00A05695"/>
    <w:rsid w:val="00A24F34"/>
    <w:rsid w:val="00A331FE"/>
    <w:rsid w:val="00A33C02"/>
    <w:rsid w:val="00A66744"/>
    <w:rsid w:val="00A7018F"/>
    <w:rsid w:val="00A71EA0"/>
    <w:rsid w:val="00A92F8D"/>
    <w:rsid w:val="00AA5827"/>
    <w:rsid w:val="00AA75A8"/>
    <w:rsid w:val="00AB1107"/>
    <w:rsid w:val="00AC047C"/>
    <w:rsid w:val="00AC4958"/>
    <w:rsid w:val="00AC57DA"/>
    <w:rsid w:val="00AD7E66"/>
    <w:rsid w:val="00AE226B"/>
    <w:rsid w:val="00AE5244"/>
    <w:rsid w:val="00AF793A"/>
    <w:rsid w:val="00AF7C52"/>
    <w:rsid w:val="00B017AD"/>
    <w:rsid w:val="00B02E4C"/>
    <w:rsid w:val="00B03B70"/>
    <w:rsid w:val="00B05562"/>
    <w:rsid w:val="00B1065F"/>
    <w:rsid w:val="00B164D4"/>
    <w:rsid w:val="00B2524F"/>
    <w:rsid w:val="00B33AA4"/>
    <w:rsid w:val="00B36EBC"/>
    <w:rsid w:val="00B41C58"/>
    <w:rsid w:val="00B46B11"/>
    <w:rsid w:val="00B512FA"/>
    <w:rsid w:val="00B60E15"/>
    <w:rsid w:val="00B63E3A"/>
    <w:rsid w:val="00B75202"/>
    <w:rsid w:val="00B803A0"/>
    <w:rsid w:val="00B964D3"/>
    <w:rsid w:val="00BA667F"/>
    <w:rsid w:val="00C025FB"/>
    <w:rsid w:val="00C11CD8"/>
    <w:rsid w:val="00C4397D"/>
    <w:rsid w:val="00C4707F"/>
    <w:rsid w:val="00C52CE1"/>
    <w:rsid w:val="00C53DB7"/>
    <w:rsid w:val="00C57314"/>
    <w:rsid w:val="00C73A00"/>
    <w:rsid w:val="00CB1BBF"/>
    <w:rsid w:val="00CB478B"/>
    <w:rsid w:val="00CB675F"/>
    <w:rsid w:val="00CC0CBD"/>
    <w:rsid w:val="00CC5342"/>
    <w:rsid w:val="00CE17C0"/>
    <w:rsid w:val="00CF2BB9"/>
    <w:rsid w:val="00CF30A8"/>
    <w:rsid w:val="00D02425"/>
    <w:rsid w:val="00D03265"/>
    <w:rsid w:val="00D12474"/>
    <w:rsid w:val="00D136CF"/>
    <w:rsid w:val="00D351C0"/>
    <w:rsid w:val="00D36952"/>
    <w:rsid w:val="00D41C52"/>
    <w:rsid w:val="00D80501"/>
    <w:rsid w:val="00D80A64"/>
    <w:rsid w:val="00D858BC"/>
    <w:rsid w:val="00DC0437"/>
    <w:rsid w:val="00DC085A"/>
    <w:rsid w:val="00DD2A2A"/>
    <w:rsid w:val="00DD3DC3"/>
    <w:rsid w:val="00DE0453"/>
    <w:rsid w:val="00DE6956"/>
    <w:rsid w:val="00DE7BA5"/>
    <w:rsid w:val="00DF14D6"/>
    <w:rsid w:val="00E1255E"/>
    <w:rsid w:val="00E14AC3"/>
    <w:rsid w:val="00E22F32"/>
    <w:rsid w:val="00E426C0"/>
    <w:rsid w:val="00E46631"/>
    <w:rsid w:val="00E47FB7"/>
    <w:rsid w:val="00E55813"/>
    <w:rsid w:val="00E62AF4"/>
    <w:rsid w:val="00E670E4"/>
    <w:rsid w:val="00E7099C"/>
    <w:rsid w:val="00E74594"/>
    <w:rsid w:val="00E93285"/>
    <w:rsid w:val="00E937D8"/>
    <w:rsid w:val="00E96372"/>
    <w:rsid w:val="00EB0BAE"/>
    <w:rsid w:val="00EB476E"/>
    <w:rsid w:val="00EB6058"/>
    <w:rsid w:val="00EC3E3F"/>
    <w:rsid w:val="00EC4A17"/>
    <w:rsid w:val="00EC561B"/>
    <w:rsid w:val="00ED65F7"/>
    <w:rsid w:val="00EF20D2"/>
    <w:rsid w:val="00F0534F"/>
    <w:rsid w:val="00F11839"/>
    <w:rsid w:val="00F13EE9"/>
    <w:rsid w:val="00F1503D"/>
    <w:rsid w:val="00F167F9"/>
    <w:rsid w:val="00F16B46"/>
    <w:rsid w:val="00F23F8E"/>
    <w:rsid w:val="00F313EA"/>
    <w:rsid w:val="00F43F44"/>
    <w:rsid w:val="00F636DE"/>
    <w:rsid w:val="00F703F6"/>
    <w:rsid w:val="00F70D63"/>
    <w:rsid w:val="00F71352"/>
    <w:rsid w:val="00F83C97"/>
    <w:rsid w:val="00FC67D5"/>
    <w:rsid w:val="00FD6455"/>
    <w:rsid w:val="00FE2D15"/>
    <w:rsid w:val="00FF52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5pt"/>
    </o:shapedefaults>
    <o:shapelayout v:ext="edit">
      <o:idmap v:ext="edit" data="1"/>
    </o:shapelayout>
  </w:shapeDefaults>
  <w:decimalSymbol w:val=","/>
  <w:listSeparator w:val=";"/>
  <w14:docId w14:val="703461BD"/>
  <w15:chartTrackingRefBased/>
  <w15:docId w15:val="{456BC309-DFB5-4BD0-A0CF-CDB4415EC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3AA4"/>
    <w:pPr>
      <w:ind w:left="851"/>
      <w:jc w:val="both"/>
    </w:pPr>
    <w:rPr>
      <w:rFonts w:ascii="Arial" w:hAnsi="Arial"/>
      <w:lang w:val="de-AT"/>
    </w:rPr>
  </w:style>
  <w:style w:type="paragraph" w:styleId="berschrift1">
    <w:name w:val="heading 1"/>
    <w:basedOn w:val="Standard"/>
    <w:next w:val="Standard"/>
    <w:link w:val="berschrift1Zchn"/>
    <w:qFormat/>
    <w:rsid w:val="00CB1BBF"/>
    <w:pPr>
      <w:keepNext/>
      <w:pageBreakBefore/>
      <w:numPr>
        <w:numId w:val="6"/>
      </w:numPr>
      <w:spacing w:after="120"/>
      <w:ind w:left="431" w:hanging="431"/>
      <w:jc w:val="left"/>
      <w:outlineLvl w:val="0"/>
    </w:pPr>
    <w:rPr>
      <w:b/>
      <w:smallCaps/>
      <w:sz w:val="40"/>
      <w:lang w:val="x-none"/>
    </w:rPr>
  </w:style>
  <w:style w:type="paragraph" w:styleId="berschrift2">
    <w:name w:val="heading 2"/>
    <w:basedOn w:val="Standard"/>
    <w:next w:val="Standard"/>
    <w:qFormat/>
    <w:rsid w:val="00CB1BBF"/>
    <w:pPr>
      <w:keepNext/>
      <w:numPr>
        <w:ilvl w:val="1"/>
        <w:numId w:val="6"/>
      </w:numPr>
      <w:spacing w:before="360" w:after="120"/>
      <w:jc w:val="left"/>
      <w:outlineLvl w:val="1"/>
    </w:pPr>
    <w:rPr>
      <w:b/>
      <w:smallCaps/>
      <w:sz w:val="36"/>
    </w:rPr>
  </w:style>
  <w:style w:type="paragraph" w:styleId="berschrift3">
    <w:name w:val="heading 3"/>
    <w:basedOn w:val="Standard"/>
    <w:next w:val="Standard"/>
    <w:link w:val="berschrift3Zchn"/>
    <w:qFormat/>
    <w:rsid w:val="00CB1BBF"/>
    <w:pPr>
      <w:keepNext/>
      <w:spacing w:before="240" w:after="120"/>
      <w:ind w:left="0"/>
      <w:jc w:val="left"/>
      <w:outlineLvl w:val="2"/>
    </w:pPr>
    <w:rPr>
      <w:b/>
      <w:sz w:val="32"/>
    </w:rPr>
  </w:style>
  <w:style w:type="paragraph" w:styleId="berschrift4">
    <w:name w:val="heading 4"/>
    <w:basedOn w:val="Standard"/>
    <w:next w:val="Standard"/>
    <w:qFormat/>
    <w:rsid w:val="005E3176"/>
    <w:pPr>
      <w:keepNext/>
      <w:spacing w:before="240" w:after="120"/>
      <w:ind w:left="0"/>
      <w:outlineLvl w:val="3"/>
    </w:pPr>
    <w:rPr>
      <w:b/>
      <w:smallCaps/>
      <w:sz w:val="28"/>
      <w:u w:val="single"/>
    </w:rPr>
  </w:style>
  <w:style w:type="paragraph" w:styleId="berschrift5">
    <w:name w:val="heading 5"/>
    <w:basedOn w:val="Standard"/>
    <w:next w:val="Standard"/>
    <w:link w:val="berschrift5Zchn"/>
    <w:qFormat/>
    <w:rsid w:val="00676AA8"/>
    <w:pPr>
      <w:keepNext/>
      <w:spacing w:before="240" w:after="120"/>
      <w:ind w:left="0"/>
      <w:outlineLvl w:val="4"/>
    </w:pPr>
    <w:rPr>
      <w:b/>
      <w:sz w:val="24"/>
    </w:rPr>
  </w:style>
  <w:style w:type="paragraph" w:styleId="berschrift6">
    <w:name w:val="heading 6"/>
    <w:basedOn w:val="Standard"/>
    <w:next w:val="Standard"/>
    <w:qFormat/>
    <w:pPr>
      <w:numPr>
        <w:ilvl w:val="5"/>
        <w:numId w:val="6"/>
      </w:numPr>
      <w:spacing w:before="240" w:after="60"/>
      <w:outlineLvl w:val="5"/>
    </w:pPr>
    <w:rPr>
      <w:i/>
      <w:sz w:val="22"/>
    </w:rPr>
  </w:style>
  <w:style w:type="paragraph" w:styleId="berschrift7">
    <w:name w:val="heading 7"/>
    <w:basedOn w:val="Standard"/>
    <w:next w:val="Standard"/>
    <w:qFormat/>
    <w:rsid w:val="005E3176"/>
    <w:pPr>
      <w:keepNext/>
      <w:numPr>
        <w:ilvl w:val="6"/>
        <w:numId w:val="6"/>
      </w:numPr>
      <w:outlineLvl w:val="6"/>
    </w:pPr>
    <w:rPr>
      <w:color w:val="003082"/>
      <w:sz w:val="68"/>
    </w:rPr>
  </w:style>
  <w:style w:type="paragraph" w:styleId="berschrift8">
    <w:name w:val="heading 8"/>
    <w:basedOn w:val="Standard"/>
    <w:next w:val="Standard"/>
    <w:qFormat/>
    <w:rsid w:val="001632D5"/>
    <w:pPr>
      <w:keepNext/>
      <w:numPr>
        <w:ilvl w:val="7"/>
        <w:numId w:val="6"/>
      </w:numPr>
      <w:spacing w:before="60" w:after="60"/>
      <w:jc w:val="left"/>
      <w:outlineLvl w:val="7"/>
    </w:pPr>
    <w:rPr>
      <w:b/>
      <w:smallCaps/>
    </w:rPr>
  </w:style>
  <w:style w:type="paragraph" w:styleId="berschrift9">
    <w:name w:val="heading 9"/>
    <w:basedOn w:val="berschrift8"/>
    <w:next w:val="Standard"/>
    <w:qFormat/>
    <w:pPr>
      <w:numPr>
        <w:ilvl w:val="8"/>
      </w:numPr>
      <w:tabs>
        <w:tab w:val="left" w:pos="1134"/>
      </w:tabs>
      <w:spacing w:before="240" w:after="240"/>
      <w:outlineLvl w:val="8"/>
    </w:pPr>
    <w:rPr>
      <w:b w:val="0"/>
      <w:smallCap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FettUnterstrichenZentriertLinks0cm">
    <w:name w:val="Formatvorlage Fett Unterstrichen Zentriert Links:  0 cm"/>
    <w:basedOn w:val="Standard"/>
    <w:rsid w:val="005E3176"/>
    <w:pPr>
      <w:ind w:left="0"/>
      <w:jc w:val="center"/>
    </w:pPr>
    <w:rPr>
      <w:b/>
      <w:bCs/>
      <w:u w:val="single"/>
    </w:rPr>
  </w:style>
  <w:style w:type="paragraph" w:styleId="Fuzeile">
    <w:name w:val="footer"/>
    <w:basedOn w:val="Standard"/>
    <w:link w:val="FuzeileZchn"/>
    <w:rsid w:val="00D80A64"/>
    <w:pPr>
      <w:keepLines/>
      <w:tabs>
        <w:tab w:val="center" w:pos="4536"/>
        <w:tab w:val="right" w:pos="9072"/>
      </w:tabs>
      <w:spacing w:after="120"/>
      <w:ind w:left="992"/>
    </w:pPr>
    <w:rPr>
      <w:sz w:val="18"/>
      <w:lang w:val="x-none"/>
    </w:rPr>
  </w:style>
  <w:style w:type="paragraph" w:styleId="Kopfzeile">
    <w:name w:val="header"/>
    <w:basedOn w:val="Standard"/>
    <w:link w:val="KopfzeileZchn"/>
    <w:rsid w:val="00D80A64"/>
    <w:pPr>
      <w:keepLines/>
      <w:framePr w:wrap="notBeside" w:vAnchor="text" w:hAnchor="text" w:y="1"/>
      <w:tabs>
        <w:tab w:val="center" w:pos="4536"/>
        <w:tab w:val="right" w:pos="9072"/>
      </w:tabs>
      <w:spacing w:after="120"/>
      <w:ind w:left="992"/>
    </w:pPr>
    <w:rPr>
      <w:lang w:val="x-none"/>
    </w:r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styleId="Seitenzahl">
    <w:name w:val="page number"/>
    <w:rsid w:val="005E3176"/>
    <w:rPr>
      <w:rFonts w:ascii="Arial" w:hAnsi="Arial"/>
    </w:rPr>
  </w:style>
  <w:style w:type="paragraph" w:customStyle="1" w:styleId="sta">
    <w:name w:val="sta"/>
    <w:basedOn w:val="Standard"/>
    <w:rsid w:val="005E3176"/>
    <w:pPr>
      <w:spacing w:after="240"/>
    </w:pPr>
  </w:style>
  <w:style w:type="paragraph" w:styleId="Standardeinzug">
    <w:name w:val="Normal Indent"/>
    <w:basedOn w:val="Standard"/>
    <w:pPr>
      <w:ind w:left="0"/>
    </w:pPr>
  </w:style>
  <w:style w:type="paragraph" w:styleId="Verzeichnis1">
    <w:name w:val="toc 1"/>
    <w:basedOn w:val="Standard"/>
    <w:next w:val="Standard"/>
    <w:uiPriority w:val="39"/>
    <w:rsid w:val="000729D7"/>
    <w:pPr>
      <w:tabs>
        <w:tab w:val="left" w:pos="1276"/>
        <w:tab w:val="right" w:leader="dot" w:pos="9072"/>
      </w:tabs>
      <w:spacing w:before="120" w:after="60"/>
      <w:ind w:left="567" w:right="1134"/>
      <w:jc w:val="left"/>
    </w:pPr>
    <w:rPr>
      <w:rFonts w:ascii="Arial Narrow" w:hAnsi="Arial Narrow"/>
      <w:b/>
      <w:smallCaps/>
      <w:noProof/>
      <w:sz w:val="32"/>
    </w:rPr>
  </w:style>
  <w:style w:type="paragraph" w:styleId="Verzeichnis2">
    <w:name w:val="toc 2"/>
    <w:basedOn w:val="Standard"/>
    <w:next w:val="Standard"/>
    <w:uiPriority w:val="39"/>
    <w:rsid w:val="000729D7"/>
    <w:pPr>
      <w:tabs>
        <w:tab w:val="left" w:pos="1276"/>
        <w:tab w:val="right" w:leader="dot" w:pos="9072"/>
      </w:tabs>
      <w:spacing w:before="60" w:after="60"/>
      <w:ind w:left="1276" w:right="708" w:hanging="709"/>
      <w:jc w:val="left"/>
    </w:pPr>
    <w:rPr>
      <w:smallCaps/>
      <w:noProof/>
    </w:rPr>
  </w:style>
  <w:style w:type="paragraph" w:styleId="Verzeichnis3">
    <w:name w:val="toc 3"/>
    <w:basedOn w:val="Standard"/>
    <w:next w:val="Standard"/>
    <w:uiPriority w:val="39"/>
    <w:rsid w:val="00EB0BAE"/>
    <w:pPr>
      <w:tabs>
        <w:tab w:val="right" w:leader="dot" w:pos="9072"/>
      </w:tabs>
      <w:spacing w:before="60" w:after="60"/>
      <w:ind w:left="1701" w:right="708"/>
      <w:jc w:val="left"/>
    </w:pPr>
  </w:style>
  <w:style w:type="paragraph" w:styleId="Verzeichnis4">
    <w:name w:val="toc 4"/>
    <w:basedOn w:val="Standard"/>
    <w:next w:val="Standard"/>
    <w:pPr>
      <w:tabs>
        <w:tab w:val="right" w:leader="dot" w:pos="7938"/>
      </w:tabs>
      <w:ind w:left="1985" w:right="1134"/>
      <w:jc w:val="left"/>
    </w:pPr>
  </w:style>
  <w:style w:type="paragraph" w:styleId="Verzeichnis5">
    <w:name w:val="toc 5"/>
    <w:basedOn w:val="Standard"/>
    <w:next w:val="Standard"/>
    <w:pPr>
      <w:tabs>
        <w:tab w:val="right" w:pos="7938"/>
      </w:tabs>
      <w:ind w:left="958" w:right="1134"/>
      <w:jc w:val="left"/>
    </w:pPr>
    <w:rPr>
      <w:rFonts w:eastAsia="SimSun"/>
    </w:rPr>
  </w:style>
  <w:style w:type="paragraph" w:styleId="Verzeichnis6">
    <w:name w:val="toc 6"/>
    <w:basedOn w:val="Standard"/>
    <w:next w:val="Standard"/>
    <w:semiHidden/>
    <w:pPr>
      <w:ind w:left="1200"/>
      <w:jc w:val="left"/>
    </w:pPr>
  </w:style>
  <w:style w:type="paragraph" w:styleId="Verzeichnis7">
    <w:name w:val="toc 7"/>
    <w:basedOn w:val="Standard"/>
    <w:next w:val="Standard"/>
    <w:semiHidden/>
    <w:pPr>
      <w:ind w:left="1440"/>
      <w:jc w:val="left"/>
    </w:pPr>
  </w:style>
  <w:style w:type="paragraph" w:styleId="Verzeichnis8">
    <w:name w:val="toc 8"/>
    <w:basedOn w:val="Standard"/>
    <w:next w:val="Standard"/>
    <w:semiHidden/>
    <w:pPr>
      <w:ind w:left="1680"/>
      <w:jc w:val="left"/>
    </w:pPr>
  </w:style>
  <w:style w:type="paragraph" w:styleId="Verzeichnis9">
    <w:name w:val="toc 9"/>
    <w:basedOn w:val="Standard"/>
    <w:next w:val="Standard"/>
    <w:semiHidden/>
    <w:pPr>
      <w:ind w:left="1920"/>
      <w:jc w:val="left"/>
    </w:pPr>
  </w:style>
  <w:style w:type="paragraph" w:customStyle="1" w:styleId="Beilage">
    <w:name w:val="Beilage"/>
    <w:basedOn w:val="Standard"/>
    <w:next w:val="Standard"/>
    <w:pPr>
      <w:tabs>
        <w:tab w:val="right" w:pos="9072"/>
      </w:tabs>
    </w:pPr>
    <w:rPr>
      <w:b/>
      <w:u w:val="single"/>
    </w:rPr>
  </w:style>
  <w:style w:type="paragraph" w:styleId="Dokumentstruktur">
    <w:name w:val="Document Map"/>
    <w:basedOn w:val="Standard"/>
    <w:semiHidden/>
    <w:pPr>
      <w:keepLines/>
      <w:shd w:val="clear" w:color="auto" w:fill="000080"/>
      <w:spacing w:after="120"/>
      <w:ind w:left="992"/>
    </w:pPr>
    <w:rPr>
      <w:rFonts w:ascii="Tahoma" w:hAnsi="Tahoma"/>
    </w:rPr>
  </w:style>
  <w:style w:type="paragraph" w:customStyle="1" w:styleId="Aufzhlung">
    <w:name w:val="Aufzählung"/>
    <w:basedOn w:val="Standard"/>
    <w:rsid w:val="005E3176"/>
    <w:pPr>
      <w:keepLines/>
      <w:numPr>
        <w:numId w:val="5"/>
      </w:numPr>
      <w:spacing w:before="120"/>
    </w:pPr>
  </w:style>
  <w:style w:type="paragraph" w:styleId="Textkrper">
    <w:name w:val="Body Text"/>
    <w:basedOn w:val="Standard"/>
    <w:pPr>
      <w:keepLines/>
    </w:pPr>
  </w:style>
  <w:style w:type="paragraph" w:customStyle="1" w:styleId="Aufzhlungsliste">
    <w:name w:val="Aufzählungsliste"/>
    <w:basedOn w:val="Textkrper"/>
    <w:rsid w:val="005E3176"/>
    <w:pPr>
      <w:numPr>
        <w:numId w:val="2"/>
      </w:numPr>
      <w:tabs>
        <w:tab w:val="num" w:pos="643"/>
      </w:tabs>
      <w:ind w:left="643" w:hanging="360"/>
    </w:pPr>
    <w:rPr>
      <w:color w:val="003082"/>
    </w:rPr>
  </w:style>
  <w:style w:type="paragraph" w:styleId="Aufzhlungszeichen2">
    <w:name w:val="List Bullet 2"/>
    <w:basedOn w:val="Standard"/>
    <w:autoRedefine/>
    <w:rsid w:val="005E3176"/>
    <w:pPr>
      <w:keepLines/>
      <w:spacing w:after="120"/>
      <w:ind w:left="566" w:hanging="283"/>
    </w:pPr>
  </w:style>
  <w:style w:type="paragraph" w:customStyle="1" w:styleId="iKopfTabelle">
    <w:name w:val="iKopf_Tabelle"/>
    <w:basedOn w:val="Standard"/>
    <w:rsid w:val="005E3176"/>
    <w:pPr>
      <w:keepLines/>
      <w:spacing w:before="60" w:after="60"/>
    </w:pPr>
    <w:rPr>
      <w:b/>
      <w:smallCaps/>
    </w:rPr>
  </w:style>
  <w:style w:type="paragraph" w:customStyle="1" w:styleId="iMenEigenname">
    <w:name w:val="iMenüEigenname"/>
    <w:basedOn w:val="Standard"/>
    <w:autoRedefine/>
    <w:rsid w:val="00B05562"/>
    <w:pPr>
      <w:keepLines/>
      <w:spacing w:after="120"/>
    </w:pPr>
    <w:rPr>
      <w:b/>
      <w:smallCaps/>
      <w:color w:val="000080"/>
    </w:rPr>
  </w:style>
  <w:style w:type="paragraph" w:customStyle="1" w:styleId="iMitteTabelle">
    <w:name w:val="iMitte_Tabelle"/>
    <w:basedOn w:val="Standard"/>
    <w:rsid w:val="005E3176"/>
    <w:pPr>
      <w:keepLines/>
      <w:spacing w:before="60" w:after="60"/>
      <w:ind w:left="72"/>
    </w:pPr>
  </w:style>
  <w:style w:type="paragraph" w:styleId="Index1">
    <w:name w:val="index 1"/>
    <w:basedOn w:val="Standard"/>
    <w:next w:val="Standard"/>
    <w:autoRedefine/>
    <w:semiHidden/>
    <w:pPr>
      <w:ind w:left="240" w:hanging="240"/>
      <w:jc w:val="left"/>
    </w:pPr>
    <w:rPr>
      <w:sz w:val="18"/>
    </w:rPr>
  </w:style>
  <w:style w:type="paragraph" w:styleId="Index2">
    <w:name w:val="index 2"/>
    <w:basedOn w:val="Standard"/>
    <w:next w:val="Standard"/>
    <w:autoRedefine/>
    <w:semiHidden/>
    <w:pPr>
      <w:ind w:left="480" w:hanging="240"/>
      <w:jc w:val="left"/>
    </w:pPr>
    <w:rPr>
      <w:sz w:val="18"/>
    </w:rPr>
  </w:style>
  <w:style w:type="paragraph" w:styleId="Index3">
    <w:name w:val="index 3"/>
    <w:basedOn w:val="Standard"/>
    <w:next w:val="Standard"/>
    <w:autoRedefine/>
    <w:semiHidden/>
    <w:pPr>
      <w:ind w:left="720" w:hanging="240"/>
      <w:jc w:val="left"/>
    </w:pPr>
    <w:rPr>
      <w:sz w:val="22"/>
    </w:rPr>
  </w:style>
  <w:style w:type="paragraph" w:styleId="Index4">
    <w:name w:val="index 4"/>
    <w:basedOn w:val="Standard"/>
    <w:next w:val="Standard"/>
    <w:autoRedefine/>
    <w:semiHidden/>
    <w:pPr>
      <w:keepLines/>
      <w:tabs>
        <w:tab w:val="right" w:pos="4175"/>
      </w:tabs>
      <w:spacing w:after="120"/>
      <w:ind w:left="960" w:hanging="240"/>
    </w:pPr>
    <w:rPr>
      <w:rFonts w:ascii="Times New Roman" w:hAnsi="Times New Roman"/>
      <w:sz w:val="18"/>
    </w:rPr>
  </w:style>
  <w:style w:type="paragraph" w:styleId="Index5">
    <w:name w:val="index 5"/>
    <w:basedOn w:val="Standard"/>
    <w:next w:val="Standard"/>
    <w:autoRedefine/>
    <w:semiHidden/>
    <w:pPr>
      <w:keepLines/>
      <w:tabs>
        <w:tab w:val="right" w:pos="4175"/>
      </w:tabs>
      <w:spacing w:after="120"/>
      <w:ind w:left="1200" w:hanging="240"/>
    </w:pPr>
    <w:rPr>
      <w:rFonts w:ascii="Times New Roman" w:hAnsi="Times New Roman"/>
      <w:sz w:val="18"/>
    </w:rPr>
  </w:style>
  <w:style w:type="paragraph" w:styleId="Index6">
    <w:name w:val="index 6"/>
    <w:basedOn w:val="Standard"/>
    <w:next w:val="Standard"/>
    <w:autoRedefine/>
    <w:semiHidden/>
    <w:pPr>
      <w:keepLines/>
      <w:tabs>
        <w:tab w:val="right" w:pos="4175"/>
      </w:tabs>
      <w:spacing w:after="120"/>
      <w:ind w:left="1440" w:hanging="240"/>
    </w:pPr>
    <w:rPr>
      <w:rFonts w:ascii="Times New Roman" w:hAnsi="Times New Roman"/>
      <w:sz w:val="18"/>
    </w:rPr>
  </w:style>
  <w:style w:type="paragraph" w:styleId="Index7">
    <w:name w:val="index 7"/>
    <w:basedOn w:val="Standard"/>
    <w:next w:val="Standard"/>
    <w:autoRedefine/>
    <w:semiHidden/>
    <w:pPr>
      <w:keepLines/>
      <w:tabs>
        <w:tab w:val="right" w:pos="4175"/>
      </w:tabs>
      <w:spacing w:after="120"/>
      <w:ind w:left="1680" w:hanging="240"/>
    </w:pPr>
    <w:rPr>
      <w:rFonts w:ascii="Times New Roman" w:hAnsi="Times New Roman"/>
      <w:sz w:val="18"/>
    </w:rPr>
  </w:style>
  <w:style w:type="paragraph" w:styleId="Index8">
    <w:name w:val="index 8"/>
    <w:basedOn w:val="Standard"/>
    <w:next w:val="Standard"/>
    <w:autoRedefine/>
    <w:semiHidden/>
    <w:pPr>
      <w:keepLines/>
      <w:tabs>
        <w:tab w:val="right" w:pos="4175"/>
      </w:tabs>
      <w:spacing w:after="120"/>
      <w:ind w:left="1920" w:hanging="240"/>
    </w:pPr>
    <w:rPr>
      <w:rFonts w:ascii="Times New Roman" w:hAnsi="Times New Roman"/>
      <w:sz w:val="18"/>
    </w:rPr>
  </w:style>
  <w:style w:type="paragraph" w:styleId="Index9">
    <w:name w:val="index 9"/>
    <w:basedOn w:val="Standard"/>
    <w:next w:val="Standard"/>
    <w:autoRedefine/>
    <w:semiHidden/>
    <w:pPr>
      <w:keepLines/>
      <w:tabs>
        <w:tab w:val="right" w:pos="4175"/>
      </w:tabs>
      <w:spacing w:after="120"/>
      <w:ind w:left="2160" w:hanging="240"/>
    </w:pPr>
    <w:rPr>
      <w:rFonts w:ascii="Times New Roman" w:hAnsi="Times New Roman"/>
      <w:sz w:val="18"/>
    </w:rPr>
  </w:style>
  <w:style w:type="paragraph" w:styleId="Indexberschrift">
    <w:name w:val="index heading"/>
    <w:basedOn w:val="Standard"/>
    <w:next w:val="Index1"/>
    <w:semiHidden/>
    <w:pPr>
      <w:pBdr>
        <w:top w:val="single" w:sz="12" w:space="0" w:color="auto"/>
      </w:pBdr>
      <w:spacing w:before="360" w:after="240"/>
      <w:jc w:val="left"/>
    </w:pPr>
    <w:rPr>
      <w:b/>
      <w:i/>
      <w:sz w:val="26"/>
    </w:rPr>
  </w:style>
  <w:style w:type="paragraph" w:customStyle="1" w:styleId="iReferenz">
    <w:name w:val="iReferenz"/>
    <w:basedOn w:val="Standard"/>
    <w:rsid w:val="00B05562"/>
    <w:pPr>
      <w:keepLines/>
      <w:spacing w:after="120"/>
    </w:pPr>
    <w:rPr>
      <w:smallCaps/>
    </w:rPr>
  </w:style>
  <w:style w:type="paragraph" w:customStyle="1" w:styleId="iTitel">
    <w:name w:val="iTitel"/>
    <w:basedOn w:val="Standard"/>
    <w:autoRedefine/>
    <w:rsid w:val="005E3176"/>
    <w:pPr>
      <w:keepLines/>
      <w:spacing w:after="120"/>
      <w:ind w:left="992"/>
    </w:pPr>
    <w:rPr>
      <w:color w:val="003082"/>
      <w:sz w:val="96"/>
    </w:rPr>
  </w:style>
  <w:style w:type="paragraph" w:styleId="Kommentartext">
    <w:name w:val="annotation text"/>
    <w:basedOn w:val="Standard"/>
    <w:semiHidden/>
    <w:pPr>
      <w:keepLines/>
      <w:spacing w:after="120"/>
      <w:ind w:left="992"/>
    </w:pPr>
    <w:rPr>
      <w:rFonts w:ascii="Times New Roman" w:hAnsi="Times New Roman"/>
    </w:rPr>
  </w:style>
  <w:style w:type="character" w:styleId="Kommentarzeichen">
    <w:name w:val="annotation reference"/>
    <w:semiHidden/>
    <w:rPr>
      <w:sz w:val="16"/>
    </w:rPr>
  </w:style>
  <w:style w:type="paragraph" w:styleId="NurText">
    <w:name w:val="Plain Text"/>
    <w:basedOn w:val="Standard"/>
    <w:link w:val="NurTextZchn"/>
    <w:rsid w:val="001632D5"/>
    <w:rPr>
      <w:lang w:val="x-none"/>
    </w:rPr>
  </w:style>
  <w:style w:type="paragraph" w:customStyle="1" w:styleId="StandardohneAbsatz">
    <w:name w:val="Standard ohne Absatz"/>
    <w:basedOn w:val="Standard"/>
    <w:autoRedefine/>
    <w:pPr>
      <w:spacing w:before="120" w:after="240"/>
    </w:pPr>
  </w:style>
  <w:style w:type="paragraph" w:styleId="Textkrper-Zeileneinzug">
    <w:name w:val="Body Text Indent"/>
    <w:basedOn w:val="Standard"/>
    <w:pPr>
      <w:ind w:left="709"/>
    </w:pPr>
  </w:style>
  <w:style w:type="paragraph" w:styleId="Textkrper-Einzug2">
    <w:name w:val="Body Text Indent 2"/>
    <w:basedOn w:val="Standard"/>
  </w:style>
  <w:style w:type="paragraph" w:styleId="Textkrper-Einzug3">
    <w:name w:val="Body Text Indent 3"/>
    <w:basedOn w:val="Standard"/>
    <w:pPr>
      <w:spacing w:before="60" w:after="60"/>
      <w:ind w:left="72"/>
      <w:jc w:val="left"/>
    </w:pPr>
  </w:style>
  <w:style w:type="paragraph" w:customStyle="1" w:styleId="bers1Pseudo">
    <w:name w:val="Übers1 Pseudo"/>
    <w:basedOn w:val="berschrift1"/>
    <w:rsid w:val="00CB1BBF"/>
    <w:pPr>
      <w:ind w:left="0" w:firstLine="0"/>
    </w:pPr>
    <w:rPr>
      <w:caps/>
      <w:smallCaps w:val="0"/>
      <w:sz w:val="48"/>
    </w:rPr>
  </w:style>
  <w:style w:type="paragraph" w:customStyle="1" w:styleId="RTNumerierungABC">
    <w:name w:val="RT NumerierungABC"/>
    <w:basedOn w:val="Standard"/>
    <w:rsid w:val="005E3176"/>
    <w:pPr>
      <w:numPr>
        <w:numId w:val="10"/>
      </w:numPr>
      <w:tabs>
        <w:tab w:val="left" w:pos="1276"/>
      </w:tabs>
      <w:spacing w:after="180"/>
    </w:pPr>
  </w:style>
  <w:style w:type="paragraph" w:customStyle="1" w:styleId="KEINENUMabc">
    <w:name w:val="_KEINE NUMabc"/>
    <w:basedOn w:val="Standard"/>
    <w:rsid w:val="005E3176"/>
    <w:pPr>
      <w:spacing w:after="240"/>
      <w:ind w:left="1276"/>
    </w:pPr>
  </w:style>
  <w:style w:type="paragraph" w:customStyle="1" w:styleId="Formatvorlage22ptFettUnterstrichenZentriertLinks0cm">
    <w:name w:val="Formatvorlage 22 pt Fett Unterstrichen Zentriert Links:  0 cm"/>
    <w:basedOn w:val="Standard"/>
    <w:rsid w:val="005E3176"/>
    <w:pPr>
      <w:ind w:left="0"/>
      <w:jc w:val="center"/>
    </w:pPr>
    <w:rPr>
      <w:b/>
      <w:bCs/>
      <w:sz w:val="44"/>
      <w:u w:val="single"/>
    </w:rPr>
  </w:style>
  <w:style w:type="paragraph" w:customStyle="1" w:styleId="Formatvorlage22ptFettUnterstrichenZentriertLinks0cm1">
    <w:name w:val="Formatvorlage 22 pt Fett Unterstrichen Zentriert Links:  0 cm1"/>
    <w:basedOn w:val="Standard"/>
    <w:rsid w:val="00263144"/>
    <w:pPr>
      <w:ind w:left="0"/>
      <w:jc w:val="center"/>
    </w:pPr>
    <w:rPr>
      <w:b/>
      <w:bCs/>
      <w:color w:val="003082"/>
      <w:sz w:val="40"/>
    </w:rPr>
  </w:style>
  <w:style w:type="paragraph" w:customStyle="1" w:styleId="Formatvorlage22ptFettUnterstrichenZentriertLinks0cm2">
    <w:name w:val="Formatvorlage 22 pt Fett Unterstrichen Zentriert Links:  0 cm2"/>
    <w:basedOn w:val="Standard"/>
    <w:rsid w:val="005E3176"/>
    <w:pPr>
      <w:ind w:left="0"/>
      <w:jc w:val="center"/>
    </w:pPr>
    <w:rPr>
      <w:b/>
      <w:bCs/>
      <w:sz w:val="44"/>
      <w:u w:val="single"/>
    </w:rPr>
  </w:style>
  <w:style w:type="character" w:styleId="Hyperlink">
    <w:name w:val="Hyperlink"/>
    <w:uiPriority w:val="99"/>
    <w:rsid w:val="001D2A54"/>
    <w:rPr>
      <w:color w:val="0000FF"/>
      <w:u w:val="single"/>
    </w:rPr>
  </w:style>
  <w:style w:type="character" w:customStyle="1" w:styleId="berschrift1Zchn">
    <w:name w:val="Überschrift 1 Zchn"/>
    <w:link w:val="berschrift1"/>
    <w:rsid w:val="00B63E3A"/>
    <w:rPr>
      <w:rFonts w:ascii="Arial" w:hAnsi="Arial"/>
      <w:b/>
      <w:smallCaps/>
      <w:sz w:val="40"/>
      <w:lang w:eastAsia="de-DE"/>
    </w:rPr>
  </w:style>
  <w:style w:type="character" w:customStyle="1" w:styleId="FuzeileZchn">
    <w:name w:val="Fußzeile Zchn"/>
    <w:link w:val="Fuzeile"/>
    <w:rsid w:val="00B63E3A"/>
    <w:rPr>
      <w:rFonts w:ascii="Arial" w:hAnsi="Arial"/>
      <w:sz w:val="18"/>
      <w:lang w:eastAsia="de-DE"/>
    </w:rPr>
  </w:style>
  <w:style w:type="character" w:customStyle="1" w:styleId="KopfzeileZchn">
    <w:name w:val="Kopfzeile Zchn"/>
    <w:link w:val="Kopfzeile"/>
    <w:rsid w:val="00B63E3A"/>
    <w:rPr>
      <w:rFonts w:ascii="Arial" w:hAnsi="Arial"/>
      <w:lang w:eastAsia="de-DE"/>
    </w:rPr>
  </w:style>
  <w:style w:type="character" w:customStyle="1" w:styleId="NurTextZchn">
    <w:name w:val="Nur Text Zchn"/>
    <w:link w:val="NurText"/>
    <w:rsid w:val="00B63E3A"/>
    <w:rPr>
      <w:rFonts w:ascii="Arial" w:hAnsi="Arial"/>
      <w:lang w:eastAsia="de-DE"/>
    </w:rPr>
  </w:style>
  <w:style w:type="table" w:styleId="Tabellenraster">
    <w:name w:val="Table Grid"/>
    <w:basedOn w:val="NormaleTabelle"/>
    <w:uiPriority w:val="59"/>
    <w:rsid w:val="00AA75A8"/>
    <w:pPr>
      <w:ind w:left="90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836E9"/>
    <w:rPr>
      <w:rFonts w:ascii="Tahoma" w:hAnsi="Tahoma"/>
      <w:sz w:val="16"/>
      <w:szCs w:val="16"/>
      <w:lang w:val="x-none"/>
    </w:rPr>
  </w:style>
  <w:style w:type="character" w:customStyle="1" w:styleId="SprechblasentextZchn">
    <w:name w:val="Sprechblasentext Zchn"/>
    <w:link w:val="Sprechblasentext"/>
    <w:rsid w:val="006836E9"/>
    <w:rPr>
      <w:rFonts w:ascii="Tahoma" w:hAnsi="Tahoma" w:cs="Tahoma"/>
      <w:sz w:val="16"/>
      <w:szCs w:val="16"/>
      <w:lang w:eastAsia="de-DE"/>
    </w:rPr>
  </w:style>
  <w:style w:type="character" w:styleId="IntensiveHervorhebung">
    <w:name w:val="Intense Emphasis"/>
    <w:uiPriority w:val="21"/>
    <w:qFormat/>
    <w:rsid w:val="00FC67D5"/>
    <w:rPr>
      <w:b/>
      <w:bCs/>
      <w:i/>
      <w:iCs/>
      <w:caps w:val="0"/>
      <w:smallCaps/>
      <w:color w:val="4F81BD"/>
    </w:rPr>
  </w:style>
  <w:style w:type="paragraph" w:customStyle="1" w:styleId="Funktion">
    <w:name w:val="Funktion"/>
    <w:basedOn w:val="Standard"/>
    <w:link w:val="FunktionZchn"/>
    <w:qFormat/>
    <w:rsid w:val="004A0468"/>
    <w:pPr>
      <w:jc w:val="left"/>
    </w:pPr>
    <w:rPr>
      <w:b/>
      <w:i/>
      <w:smallCaps/>
      <w:color w:val="0070C0"/>
      <w:lang w:val="x-none" w:eastAsia="x-none"/>
    </w:rPr>
  </w:style>
  <w:style w:type="character" w:customStyle="1" w:styleId="FunktionZchn">
    <w:name w:val="Funktion Zchn"/>
    <w:link w:val="Funktion"/>
    <w:rsid w:val="004A0468"/>
    <w:rPr>
      <w:rFonts w:ascii="Arial" w:hAnsi="Arial"/>
      <w:b/>
      <w:i/>
      <w:smallCaps/>
      <w:color w:val="0070C0"/>
      <w:lang w:val="x-none"/>
    </w:rPr>
  </w:style>
  <w:style w:type="character" w:customStyle="1" w:styleId="berschrift5Zchn">
    <w:name w:val="Überschrift 5 Zchn"/>
    <w:link w:val="berschrift5"/>
    <w:rsid w:val="000F4D61"/>
    <w:rPr>
      <w:rFonts w:ascii="Arial" w:hAnsi="Arial"/>
      <w:b/>
      <w:sz w:val="24"/>
      <w:lang w:eastAsia="de-DE"/>
    </w:rPr>
  </w:style>
  <w:style w:type="character" w:customStyle="1" w:styleId="berschrift3Zchn">
    <w:name w:val="Überschrift 3 Zchn"/>
    <w:basedOn w:val="Absatz-Standardschriftart"/>
    <w:link w:val="berschrift3"/>
    <w:rsid w:val="00427A61"/>
    <w:rPr>
      <w:rFonts w:ascii="Arial" w:hAnsi="Arial"/>
      <w:b/>
      <w:sz w:val="3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99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D014E-8A6C-4AC4-B51D-6F421387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2660</Words>
  <Characters>16760</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ÜBERSCHRIFT 1</vt:lpstr>
    </vt:vector>
  </TitlesOfParts>
  <Company>WINTER CONSULTING - WIBECO</Company>
  <LinksUpToDate>false</LinksUpToDate>
  <CharactersWithSpaces>19382</CharactersWithSpaces>
  <SharedDoc>false</SharedDoc>
  <HLinks>
    <vt:vector size="216" baseType="variant">
      <vt:variant>
        <vt:i4>7733356</vt:i4>
      </vt:variant>
      <vt:variant>
        <vt:i4>210</vt:i4>
      </vt:variant>
      <vt:variant>
        <vt:i4>0</vt:i4>
      </vt:variant>
      <vt:variant>
        <vt:i4>5</vt:i4>
      </vt:variant>
      <vt:variant>
        <vt:lpwstr>http://servername:8080/</vt:lpwstr>
      </vt:variant>
      <vt:variant>
        <vt:lpwstr/>
      </vt:variant>
      <vt:variant>
        <vt:i4>1048593</vt:i4>
      </vt:variant>
      <vt:variant>
        <vt:i4>207</vt:i4>
      </vt:variant>
      <vt:variant>
        <vt:i4>0</vt:i4>
      </vt:variant>
      <vt:variant>
        <vt:i4>5</vt:i4>
      </vt:variant>
      <vt:variant>
        <vt:lpwstr>http://servername:8080/atc/client</vt:lpwstr>
      </vt:variant>
      <vt:variant>
        <vt:lpwstr/>
      </vt:variant>
      <vt:variant>
        <vt:i4>1245240</vt:i4>
      </vt:variant>
      <vt:variant>
        <vt:i4>200</vt:i4>
      </vt:variant>
      <vt:variant>
        <vt:i4>0</vt:i4>
      </vt:variant>
      <vt:variant>
        <vt:i4>5</vt:i4>
      </vt:variant>
      <vt:variant>
        <vt:lpwstr/>
      </vt:variant>
      <vt:variant>
        <vt:lpwstr>_Toc421747964</vt:lpwstr>
      </vt:variant>
      <vt:variant>
        <vt:i4>1245240</vt:i4>
      </vt:variant>
      <vt:variant>
        <vt:i4>194</vt:i4>
      </vt:variant>
      <vt:variant>
        <vt:i4>0</vt:i4>
      </vt:variant>
      <vt:variant>
        <vt:i4>5</vt:i4>
      </vt:variant>
      <vt:variant>
        <vt:lpwstr/>
      </vt:variant>
      <vt:variant>
        <vt:lpwstr>_Toc421747963</vt:lpwstr>
      </vt:variant>
      <vt:variant>
        <vt:i4>1245240</vt:i4>
      </vt:variant>
      <vt:variant>
        <vt:i4>188</vt:i4>
      </vt:variant>
      <vt:variant>
        <vt:i4>0</vt:i4>
      </vt:variant>
      <vt:variant>
        <vt:i4>5</vt:i4>
      </vt:variant>
      <vt:variant>
        <vt:lpwstr/>
      </vt:variant>
      <vt:variant>
        <vt:lpwstr>_Toc421747962</vt:lpwstr>
      </vt:variant>
      <vt:variant>
        <vt:i4>1245240</vt:i4>
      </vt:variant>
      <vt:variant>
        <vt:i4>182</vt:i4>
      </vt:variant>
      <vt:variant>
        <vt:i4>0</vt:i4>
      </vt:variant>
      <vt:variant>
        <vt:i4>5</vt:i4>
      </vt:variant>
      <vt:variant>
        <vt:lpwstr/>
      </vt:variant>
      <vt:variant>
        <vt:lpwstr>_Toc421747961</vt:lpwstr>
      </vt:variant>
      <vt:variant>
        <vt:i4>1245240</vt:i4>
      </vt:variant>
      <vt:variant>
        <vt:i4>176</vt:i4>
      </vt:variant>
      <vt:variant>
        <vt:i4>0</vt:i4>
      </vt:variant>
      <vt:variant>
        <vt:i4>5</vt:i4>
      </vt:variant>
      <vt:variant>
        <vt:lpwstr/>
      </vt:variant>
      <vt:variant>
        <vt:lpwstr>_Toc421747960</vt:lpwstr>
      </vt:variant>
      <vt:variant>
        <vt:i4>1048632</vt:i4>
      </vt:variant>
      <vt:variant>
        <vt:i4>170</vt:i4>
      </vt:variant>
      <vt:variant>
        <vt:i4>0</vt:i4>
      </vt:variant>
      <vt:variant>
        <vt:i4>5</vt:i4>
      </vt:variant>
      <vt:variant>
        <vt:lpwstr/>
      </vt:variant>
      <vt:variant>
        <vt:lpwstr>_Toc421747959</vt:lpwstr>
      </vt:variant>
      <vt:variant>
        <vt:i4>1048632</vt:i4>
      </vt:variant>
      <vt:variant>
        <vt:i4>164</vt:i4>
      </vt:variant>
      <vt:variant>
        <vt:i4>0</vt:i4>
      </vt:variant>
      <vt:variant>
        <vt:i4>5</vt:i4>
      </vt:variant>
      <vt:variant>
        <vt:lpwstr/>
      </vt:variant>
      <vt:variant>
        <vt:lpwstr>_Toc421747958</vt:lpwstr>
      </vt:variant>
      <vt:variant>
        <vt:i4>1048632</vt:i4>
      </vt:variant>
      <vt:variant>
        <vt:i4>158</vt:i4>
      </vt:variant>
      <vt:variant>
        <vt:i4>0</vt:i4>
      </vt:variant>
      <vt:variant>
        <vt:i4>5</vt:i4>
      </vt:variant>
      <vt:variant>
        <vt:lpwstr/>
      </vt:variant>
      <vt:variant>
        <vt:lpwstr>_Toc421747957</vt:lpwstr>
      </vt:variant>
      <vt:variant>
        <vt:i4>1048632</vt:i4>
      </vt:variant>
      <vt:variant>
        <vt:i4>152</vt:i4>
      </vt:variant>
      <vt:variant>
        <vt:i4>0</vt:i4>
      </vt:variant>
      <vt:variant>
        <vt:i4>5</vt:i4>
      </vt:variant>
      <vt:variant>
        <vt:lpwstr/>
      </vt:variant>
      <vt:variant>
        <vt:lpwstr>_Toc421747956</vt:lpwstr>
      </vt:variant>
      <vt:variant>
        <vt:i4>1048632</vt:i4>
      </vt:variant>
      <vt:variant>
        <vt:i4>146</vt:i4>
      </vt:variant>
      <vt:variant>
        <vt:i4>0</vt:i4>
      </vt:variant>
      <vt:variant>
        <vt:i4>5</vt:i4>
      </vt:variant>
      <vt:variant>
        <vt:lpwstr/>
      </vt:variant>
      <vt:variant>
        <vt:lpwstr>_Toc421747955</vt:lpwstr>
      </vt:variant>
      <vt:variant>
        <vt:i4>1048632</vt:i4>
      </vt:variant>
      <vt:variant>
        <vt:i4>140</vt:i4>
      </vt:variant>
      <vt:variant>
        <vt:i4>0</vt:i4>
      </vt:variant>
      <vt:variant>
        <vt:i4>5</vt:i4>
      </vt:variant>
      <vt:variant>
        <vt:lpwstr/>
      </vt:variant>
      <vt:variant>
        <vt:lpwstr>_Toc421747954</vt:lpwstr>
      </vt:variant>
      <vt:variant>
        <vt:i4>1048632</vt:i4>
      </vt:variant>
      <vt:variant>
        <vt:i4>134</vt:i4>
      </vt:variant>
      <vt:variant>
        <vt:i4>0</vt:i4>
      </vt:variant>
      <vt:variant>
        <vt:i4>5</vt:i4>
      </vt:variant>
      <vt:variant>
        <vt:lpwstr/>
      </vt:variant>
      <vt:variant>
        <vt:lpwstr>_Toc421747953</vt:lpwstr>
      </vt:variant>
      <vt:variant>
        <vt:i4>1048632</vt:i4>
      </vt:variant>
      <vt:variant>
        <vt:i4>128</vt:i4>
      </vt:variant>
      <vt:variant>
        <vt:i4>0</vt:i4>
      </vt:variant>
      <vt:variant>
        <vt:i4>5</vt:i4>
      </vt:variant>
      <vt:variant>
        <vt:lpwstr/>
      </vt:variant>
      <vt:variant>
        <vt:lpwstr>_Toc421747952</vt:lpwstr>
      </vt:variant>
      <vt:variant>
        <vt:i4>1048632</vt:i4>
      </vt:variant>
      <vt:variant>
        <vt:i4>122</vt:i4>
      </vt:variant>
      <vt:variant>
        <vt:i4>0</vt:i4>
      </vt:variant>
      <vt:variant>
        <vt:i4>5</vt:i4>
      </vt:variant>
      <vt:variant>
        <vt:lpwstr/>
      </vt:variant>
      <vt:variant>
        <vt:lpwstr>_Toc421747951</vt:lpwstr>
      </vt:variant>
      <vt:variant>
        <vt:i4>1048632</vt:i4>
      </vt:variant>
      <vt:variant>
        <vt:i4>116</vt:i4>
      </vt:variant>
      <vt:variant>
        <vt:i4>0</vt:i4>
      </vt:variant>
      <vt:variant>
        <vt:i4>5</vt:i4>
      </vt:variant>
      <vt:variant>
        <vt:lpwstr/>
      </vt:variant>
      <vt:variant>
        <vt:lpwstr>_Toc421747950</vt:lpwstr>
      </vt:variant>
      <vt:variant>
        <vt:i4>1114168</vt:i4>
      </vt:variant>
      <vt:variant>
        <vt:i4>110</vt:i4>
      </vt:variant>
      <vt:variant>
        <vt:i4>0</vt:i4>
      </vt:variant>
      <vt:variant>
        <vt:i4>5</vt:i4>
      </vt:variant>
      <vt:variant>
        <vt:lpwstr/>
      </vt:variant>
      <vt:variant>
        <vt:lpwstr>_Toc421747949</vt:lpwstr>
      </vt:variant>
      <vt:variant>
        <vt:i4>1114168</vt:i4>
      </vt:variant>
      <vt:variant>
        <vt:i4>104</vt:i4>
      </vt:variant>
      <vt:variant>
        <vt:i4>0</vt:i4>
      </vt:variant>
      <vt:variant>
        <vt:i4>5</vt:i4>
      </vt:variant>
      <vt:variant>
        <vt:lpwstr/>
      </vt:variant>
      <vt:variant>
        <vt:lpwstr>_Toc421747948</vt:lpwstr>
      </vt:variant>
      <vt:variant>
        <vt:i4>1114168</vt:i4>
      </vt:variant>
      <vt:variant>
        <vt:i4>98</vt:i4>
      </vt:variant>
      <vt:variant>
        <vt:i4>0</vt:i4>
      </vt:variant>
      <vt:variant>
        <vt:i4>5</vt:i4>
      </vt:variant>
      <vt:variant>
        <vt:lpwstr/>
      </vt:variant>
      <vt:variant>
        <vt:lpwstr>_Toc421747947</vt:lpwstr>
      </vt:variant>
      <vt:variant>
        <vt:i4>1114168</vt:i4>
      </vt:variant>
      <vt:variant>
        <vt:i4>92</vt:i4>
      </vt:variant>
      <vt:variant>
        <vt:i4>0</vt:i4>
      </vt:variant>
      <vt:variant>
        <vt:i4>5</vt:i4>
      </vt:variant>
      <vt:variant>
        <vt:lpwstr/>
      </vt:variant>
      <vt:variant>
        <vt:lpwstr>_Toc421747946</vt:lpwstr>
      </vt:variant>
      <vt:variant>
        <vt:i4>1114168</vt:i4>
      </vt:variant>
      <vt:variant>
        <vt:i4>86</vt:i4>
      </vt:variant>
      <vt:variant>
        <vt:i4>0</vt:i4>
      </vt:variant>
      <vt:variant>
        <vt:i4>5</vt:i4>
      </vt:variant>
      <vt:variant>
        <vt:lpwstr/>
      </vt:variant>
      <vt:variant>
        <vt:lpwstr>_Toc421747945</vt:lpwstr>
      </vt:variant>
      <vt:variant>
        <vt:i4>1114168</vt:i4>
      </vt:variant>
      <vt:variant>
        <vt:i4>80</vt:i4>
      </vt:variant>
      <vt:variant>
        <vt:i4>0</vt:i4>
      </vt:variant>
      <vt:variant>
        <vt:i4>5</vt:i4>
      </vt:variant>
      <vt:variant>
        <vt:lpwstr/>
      </vt:variant>
      <vt:variant>
        <vt:lpwstr>_Toc421747944</vt:lpwstr>
      </vt:variant>
      <vt:variant>
        <vt:i4>1114168</vt:i4>
      </vt:variant>
      <vt:variant>
        <vt:i4>74</vt:i4>
      </vt:variant>
      <vt:variant>
        <vt:i4>0</vt:i4>
      </vt:variant>
      <vt:variant>
        <vt:i4>5</vt:i4>
      </vt:variant>
      <vt:variant>
        <vt:lpwstr/>
      </vt:variant>
      <vt:variant>
        <vt:lpwstr>_Toc421747943</vt:lpwstr>
      </vt:variant>
      <vt:variant>
        <vt:i4>1114168</vt:i4>
      </vt:variant>
      <vt:variant>
        <vt:i4>68</vt:i4>
      </vt:variant>
      <vt:variant>
        <vt:i4>0</vt:i4>
      </vt:variant>
      <vt:variant>
        <vt:i4>5</vt:i4>
      </vt:variant>
      <vt:variant>
        <vt:lpwstr/>
      </vt:variant>
      <vt:variant>
        <vt:lpwstr>_Toc421747942</vt:lpwstr>
      </vt:variant>
      <vt:variant>
        <vt:i4>1114168</vt:i4>
      </vt:variant>
      <vt:variant>
        <vt:i4>62</vt:i4>
      </vt:variant>
      <vt:variant>
        <vt:i4>0</vt:i4>
      </vt:variant>
      <vt:variant>
        <vt:i4>5</vt:i4>
      </vt:variant>
      <vt:variant>
        <vt:lpwstr/>
      </vt:variant>
      <vt:variant>
        <vt:lpwstr>_Toc421747941</vt:lpwstr>
      </vt:variant>
      <vt:variant>
        <vt:i4>1114168</vt:i4>
      </vt:variant>
      <vt:variant>
        <vt:i4>56</vt:i4>
      </vt:variant>
      <vt:variant>
        <vt:i4>0</vt:i4>
      </vt:variant>
      <vt:variant>
        <vt:i4>5</vt:i4>
      </vt:variant>
      <vt:variant>
        <vt:lpwstr/>
      </vt:variant>
      <vt:variant>
        <vt:lpwstr>_Toc421747940</vt:lpwstr>
      </vt:variant>
      <vt:variant>
        <vt:i4>1441848</vt:i4>
      </vt:variant>
      <vt:variant>
        <vt:i4>50</vt:i4>
      </vt:variant>
      <vt:variant>
        <vt:i4>0</vt:i4>
      </vt:variant>
      <vt:variant>
        <vt:i4>5</vt:i4>
      </vt:variant>
      <vt:variant>
        <vt:lpwstr/>
      </vt:variant>
      <vt:variant>
        <vt:lpwstr>_Toc421747939</vt:lpwstr>
      </vt:variant>
      <vt:variant>
        <vt:i4>1441848</vt:i4>
      </vt:variant>
      <vt:variant>
        <vt:i4>44</vt:i4>
      </vt:variant>
      <vt:variant>
        <vt:i4>0</vt:i4>
      </vt:variant>
      <vt:variant>
        <vt:i4>5</vt:i4>
      </vt:variant>
      <vt:variant>
        <vt:lpwstr/>
      </vt:variant>
      <vt:variant>
        <vt:lpwstr>_Toc421747938</vt:lpwstr>
      </vt:variant>
      <vt:variant>
        <vt:i4>1441848</vt:i4>
      </vt:variant>
      <vt:variant>
        <vt:i4>38</vt:i4>
      </vt:variant>
      <vt:variant>
        <vt:i4>0</vt:i4>
      </vt:variant>
      <vt:variant>
        <vt:i4>5</vt:i4>
      </vt:variant>
      <vt:variant>
        <vt:lpwstr/>
      </vt:variant>
      <vt:variant>
        <vt:lpwstr>_Toc421747937</vt:lpwstr>
      </vt:variant>
      <vt:variant>
        <vt:i4>1441848</vt:i4>
      </vt:variant>
      <vt:variant>
        <vt:i4>32</vt:i4>
      </vt:variant>
      <vt:variant>
        <vt:i4>0</vt:i4>
      </vt:variant>
      <vt:variant>
        <vt:i4>5</vt:i4>
      </vt:variant>
      <vt:variant>
        <vt:lpwstr/>
      </vt:variant>
      <vt:variant>
        <vt:lpwstr>_Toc421747936</vt:lpwstr>
      </vt:variant>
      <vt:variant>
        <vt:i4>1441848</vt:i4>
      </vt:variant>
      <vt:variant>
        <vt:i4>26</vt:i4>
      </vt:variant>
      <vt:variant>
        <vt:i4>0</vt:i4>
      </vt:variant>
      <vt:variant>
        <vt:i4>5</vt:i4>
      </vt:variant>
      <vt:variant>
        <vt:lpwstr/>
      </vt:variant>
      <vt:variant>
        <vt:lpwstr>_Toc421747935</vt:lpwstr>
      </vt:variant>
      <vt:variant>
        <vt:i4>1441848</vt:i4>
      </vt:variant>
      <vt:variant>
        <vt:i4>20</vt:i4>
      </vt:variant>
      <vt:variant>
        <vt:i4>0</vt:i4>
      </vt:variant>
      <vt:variant>
        <vt:i4>5</vt:i4>
      </vt:variant>
      <vt:variant>
        <vt:lpwstr/>
      </vt:variant>
      <vt:variant>
        <vt:lpwstr>_Toc421747934</vt:lpwstr>
      </vt:variant>
      <vt:variant>
        <vt:i4>1441848</vt:i4>
      </vt:variant>
      <vt:variant>
        <vt:i4>14</vt:i4>
      </vt:variant>
      <vt:variant>
        <vt:i4>0</vt:i4>
      </vt:variant>
      <vt:variant>
        <vt:i4>5</vt:i4>
      </vt:variant>
      <vt:variant>
        <vt:lpwstr/>
      </vt:variant>
      <vt:variant>
        <vt:lpwstr>_Toc421747933</vt:lpwstr>
      </vt:variant>
      <vt:variant>
        <vt:i4>1441848</vt:i4>
      </vt:variant>
      <vt:variant>
        <vt:i4>8</vt:i4>
      </vt:variant>
      <vt:variant>
        <vt:i4>0</vt:i4>
      </vt:variant>
      <vt:variant>
        <vt:i4>5</vt:i4>
      </vt:variant>
      <vt:variant>
        <vt:lpwstr/>
      </vt:variant>
      <vt:variant>
        <vt:lpwstr>_Toc421747932</vt:lpwstr>
      </vt:variant>
      <vt:variant>
        <vt:i4>1441848</vt:i4>
      </vt:variant>
      <vt:variant>
        <vt:i4>2</vt:i4>
      </vt:variant>
      <vt:variant>
        <vt:i4>0</vt:i4>
      </vt:variant>
      <vt:variant>
        <vt:i4>5</vt:i4>
      </vt:variant>
      <vt:variant>
        <vt:lpwstr/>
      </vt:variant>
      <vt:variant>
        <vt:lpwstr>_Toc421747931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1</dc:title>
  <dc:subject/>
  <dc:creator>Alexander Zwink - b.it</dc:creator>
  <cp:keywords/>
  <cp:lastModifiedBy>Christian Ibetsberger - b.it³</cp:lastModifiedBy>
  <cp:revision>12</cp:revision>
  <cp:lastPrinted>2019-03-18T12:26:00Z</cp:lastPrinted>
  <dcterms:created xsi:type="dcterms:W3CDTF">2022-04-29T06:57:00Z</dcterms:created>
  <dcterms:modified xsi:type="dcterms:W3CDTF">2022-07-05T13:29:00Z</dcterms:modified>
</cp:coreProperties>
</file>